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FDD" w:rsidRDefault="00615FDD" w:rsidP="009E3D8F">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299835" cy="8668449"/>
            <wp:effectExtent l="0" t="0" r="0" b="0"/>
            <wp:docPr id="1" name="Рисунок 1" descr="C:\Users\Admin\Desktop\Ппд\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пд\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668449"/>
                    </a:xfrm>
                    <a:prstGeom prst="rect">
                      <a:avLst/>
                    </a:prstGeom>
                    <a:noFill/>
                    <a:ln>
                      <a:noFill/>
                    </a:ln>
                  </pic:spPr>
                </pic:pic>
              </a:graphicData>
            </a:graphic>
          </wp:inline>
        </w:drawing>
      </w:r>
    </w:p>
    <w:p w:rsidR="00615FDD" w:rsidRDefault="00615FDD" w:rsidP="009E3D8F">
      <w:pPr>
        <w:spacing w:after="0" w:line="240" w:lineRule="auto"/>
        <w:jc w:val="both"/>
        <w:rPr>
          <w:rFonts w:ascii="Times New Roman" w:hAnsi="Times New Roman" w:cs="Times New Roman"/>
          <w:b/>
          <w:sz w:val="28"/>
          <w:szCs w:val="28"/>
        </w:rPr>
      </w:pPr>
    </w:p>
    <w:p w:rsidR="00615FDD" w:rsidRDefault="00615FDD" w:rsidP="009E3D8F">
      <w:pPr>
        <w:spacing w:after="0" w:line="240" w:lineRule="auto"/>
        <w:jc w:val="both"/>
        <w:rPr>
          <w:rFonts w:ascii="Times New Roman" w:hAnsi="Times New Roman" w:cs="Times New Roman"/>
          <w:b/>
          <w:sz w:val="28"/>
          <w:szCs w:val="28"/>
        </w:rPr>
      </w:pPr>
    </w:p>
    <w:p w:rsidR="00615FDD" w:rsidRDefault="00615FDD" w:rsidP="009E3D8F">
      <w:pPr>
        <w:spacing w:after="0" w:line="240" w:lineRule="auto"/>
        <w:jc w:val="both"/>
        <w:rPr>
          <w:rFonts w:ascii="Times New Roman" w:hAnsi="Times New Roman" w:cs="Times New Roman"/>
          <w:b/>
          <w:sz w:val="28"/>
          <w:szCs w:val="28"/>
        </w:rPr>
      </w:pPr>
    </w:p>
    <w:p w:rsidR="00615FDD" w:rsidRDefault="00615FDD" w:rsidP="009E3D8F">
      <w:pPr>
        <w:spacing w:after="0" w:line="240" w:lineRule="auto"/>
        <w:jc w:val="both"/>
        <w:rPr>
          <w:rFonts w:ascii="Times New Roman" w:eastAsia="Calibri" w:hAnsi="Times New Roman" w:cs="Times New Roman"/>
          <w:b/>
          <w:sz w:val="27"/>
          <w:szCs w:val="27"/>
          <w:lang w:eastAsia="en-US"/>
        </w:rPr>
      </w:pPr>
    </w:p>
    <w:p w:rsidR="00672F3F" w:rsidRPr="009E3D8F" w:rsidRDefault="009E3D8F" w:rsidP="009E3D8F">
      <w:pPr>
        <w:spacing w:after="0" w:line="240" w:lineRule="auto"/>
        <w:jc w:val="both"/>
        <w:rPr>
          <w:rFonts w:ascii="Times New Roman" w:eastAsia="Calibri" w:hAnsi="Times New Roman" w:cs="Times New Roman"/>
          <w:b/>
          <w:sz w:val="27"/>
          <w:szCs w:val="27"/>
          <w:lang w:eastAsia="en-US"/>
        </w:rPr>
      </w:pPr>
      <w:bookmarkStart w:id="0" w:name="_GoBack"/>
      <w:bookmarkEnd w:id="0"/>
      <w:r w:rsidRPr="009E3D8F">
        <w:rPr>
          <w:rFonts w:ascii="Times New Roman" w:eastAsia="Calibri" w:hAnsi="Times New Roman" w:cs="Times New Roman"/>
          <w:b/>
          <w:sz w:val="27"/>
          <w:szCs w:val="27"/>
          <w:lang w:eastAsia="en-US"/>
        </w:rPr>
        <w:lastRenderedPageBreak/>
        <w:t>Статус документа</w:t>
      </w:r>
    </w:p>
    <w:p w:rsidR="00672F3F" w:rsidRPr="009E3D8F" w:rsidRDefault="00672F3F" w:rsidP="009E3D8F">
      <w:pPr>
        <w:spacing w:after="0" w:line="240" w:lineRule="auto"/>
        <w:jc w:val="both"/>
        <w:rPr>
          <w:rFonts w:ascii="Times New Roman" w:eastAsia="Calibri" w:hAnsi="Times New Roman" w:cs="Times New Roman"/>
          <w:sz w:val="27"/>
          <w:szCs w:val="27"/>
          <w:lang w:eastAsia="en-US"/>
        </w:rPr>
      </w:pPr>
      <w:r w:rsidRPr="009E3D8F">
        <w:rPr>
          <w:rFonts w:ascii="Times New Roman" w:eastAsia="Calibri" w:hAnsi="Times New Roman" w:cs="Times New Roman"/>
          <w:sz w:val="27"/>
          <w:szCs w:val="27"/>
          <w:lang w:eastAsia="en-US"/>
        </w:rPr>
        <w:t xml:space="preserve">     Адаптированная рабочая программа по предмету «</w:t>
      </w:r>
      <w:r w:rsidR="00906E5A" w:rsidRPr="009E3D8F">
        <w:rPr>
          <w:rFonts w:ascii="Times New Roman" w:eastAsia="Calibri" w:hAnsi="Times New Roman" w:cs="Times New Roman"/>
          <w:sz w:val="27"/>
          <w:szCs w:val="27"/>
          <w:lang w:eastAsia="en-US"/>
        </w:rPr>
        <w:t>Математические представления</w:t>
      </w:r>
      <w:r w:rsidR="00D727C5" w:rsidRPr="009E3D8F">
        <w:rPr>
          <w:rFonts w:ascii="Times New Roman" w:eastAsia="Calibri" w:hAnsi="Times New Roman" w:cs="Times New Roman"/>
          <w:sz w:val="27"/>
          <w:szCs w:val="27"/>
          <w:lang w:eastAsia="en-US"/>
        </w:rPr>
        <w:t>»</w:t>
      </w:r>
      <w:r w:rsidR="00335891" w:rsidRPr="009E3D8F">
        <w:rPr>
          <w:rFonts w:ascii="Times New Roman" w:eastAsia="Calibri" w:hAnsi="Times New Roman" w:cs="Times New Roman"/>
          <w:sz w:val="27"/>
          <w:szCs w:val="27"/>
          <w:lang w:eastAsia="en-US"/>
        </w:rPr>
        <w:t xml:space="preserve"> </w:t>
      </w:r>
      <w:r w:rsidRPr="009E3D8F">
        <w:rPr>
          <w:rFonts w:ascii="Times New Roman" w:eastAsia="Calibri" w:hAnsi="Times New Roman" w:cs="Times New Roman"/>
          <w:sz w:val="27"/>
          <w:szCs w:val="27"/>
          <w:lang w:eastAsia="en-US"/>
        </w:rPr>
        <w:t>с 1</w:t>
      </w:r>
      <w:r w:rsidR="00906E5A" w:rsidRPr="009E3D8F">
        <w:rPr>
          <w:rFonts w:ascii="Times New Roman" w:eastAsia="Calibri" w:hAnsi="Times New Roman" w:cs="Times New Roman"/>
          <w:sz w:val="27"/>
          <w:szCs w:val="27"/>
          <w:lang w:eastAsia="en-US"/>
        </w:rPr>
        <w:t>дополнителтного по 12</w:t>
      </w:r>
      <w:r w:rsidRPr="009E3D8F">
        <w:rPr>
          <w:rFonts w:ascii="Times New Roman" w:eastAsia="Calibri" w:hAnsi="Times New Roman" w:cs="Times New Roman"/>
          <w:sz w:val="27"/>
          <w:szCs w:val="27"/>
          <w:lang w:eastAsia="en-US"/>
        </w:rPr>
        <w:t xml:space="preserve"> классы разработана для обучающихся и воспитанников  с ограниченными возможностями здоровья </w:t>
      </w:r>
      <w:r w:rsidRPr="009E3D8F">
        <w:rPr>
          <w:rFonts w:ascii="Times New Roman" w:hAnsi="Times New Roman" w:cs="Times New Roman"/>
          <w:color w:val="000000"/>
          <w:sz w:val="27"/>
          <w:szCs w:val="27"/>
          <w:shd w:val="clear" w:color="auto" w:fill="FFFFFF"/>
        </w:rPr>
        <w:t>с умственной отсталостью</w:t>
      </w:r>
      <w:r w:rsidRPr="009E3D8F">
        <w:rPr>
          <w:rFonts w:ascii="Times New Roman" w:eastAsia="Calibri" w:hAnsi="Times New Roman" w:cs="Times New Roman"/>
          <w:sz w:val="27"/>
          <w:szCs w:val="27"/>
          <w:lang w:eastAsia="en-US"/>
        </w:rPr>
        <w:t xml:space="preserve"> </w:t>
      </w:r>
      <w:r w:rsidR="00906E5A" w:rsidRPr="009E3D8F">
        <w:rPr>
          <w:rFonts w:ascii="Times New Roman" w:hAnsi="Times New Roman" w:cs="Times New Roman"/>
          <w:color w:val="000000"/>
          <w:sz w:val="27"/>
          <w:szCs w:val="27"/>
          <w:shd w:val="clear" w:color="auto" w:fill="FFFFFF"/>
        </w:rPr>
        <w:t>(интеллектуальными нарушениями 2</w:t>
      </w:r>
      <w:r w:rsidRPr="009E3D8F">
        <w:rPr>
          <w:rFonts w:ascii="Times New Roman" w:hAnsi="Times New Roman" w:cs="Times New Roman"/>
          <w:color w:val="000000"/>
          <w:sz w:val="27"/>
          <w:szCs w:val="27"/>
          <w:shd w:val="clear" w:color="auto" w:fill="FFFFFF"/>
        </w:rPr>
        <w:t xml:space="preserve"> вариант)</w:t>
      </w:r>
      <w:r w:rsidRPr="009E3D8F">
        <w:rPr>
          <w:rFonts w:ascii="Times New Roman" w:hAnsi="Times New Roman" w:cs="Times New Roman"/>
          <w:i/>
          <w:color w:val="000000"/>
          <w:sz w:val="27"/>
          <w:szCs w:val="27"/>
          <w:shd w:val="clear" w:color="auto" w:fill="FFFFFF"/>
        </w:rPr>
        <w:t xml:space="preserve"> </w:t>
      </w:r>
      <w:r w:rsidRPr="009E3D8F">
        <w:rPr>
          <w:rFonts w:ascii="Times New Roman" w:hAnsi="Times New Roman" w:cs="Times New Roman"/>
          <w:sz w:val="27"/>
          <w:szCs w:val="27"/>
        </w:rPr>
        <w:t>ГБОУ  «Нижнекамская школа  № 18».  Данная рабочая программа с</w:t>
      </w:r>
      <w:r w:rsidRPr="009E3D8F">
        <w:rPr>
          <w:rFonts w:ascii="Times New Roman" w:eastAsia="Calibri" w:hAnsi="Times New Roman" w:cs="Times New Roman"/>
          <w:sz w:val="27"/>
          <w:szCs w:val="27"/>
          <w:lang w:eastAsia="en-US"/>
        </w:rPr>
        <w:t>оставлена на основе следующих нормативных документов:</w:t>
      </w:r>
    </w:p>
    <w:p w:rsidR="00672F3F" w:rsidRPr="009E3D8F" w:rsidRDefault="00672F3F" w:rsidP="009E3D8F">
      <w:pPr>
        <w:spacing w:after="0" w:line="240" w:lineRule="auto"/>
        <w:jc w:val="both"/>
        <w:rPr>
          <w:rFonts w:ascii="Times New Roman" w:eastAsia="Calibri" w:hAnsi="Times New Roman" w:cs="Times New Roman"/>
          <w:sz w:val="27"/>
          <w:szCs w:val="27"/>
          <w:lang w:eastAsia="en-US"/>
        </w:rPr>
      </w:pPr>
      <w:proofErr w:type="gramStart"/>
      <w:r w:rsidRPr="009E3D8F">
        <w:rPr>
          <w:rFonts w:ascii="Times New Roman" w:eastAsia="Calibri" w:hAnsi="Times New Roman" w:cs="Times New Roman"/>
          <w:sz w:val="27"/>
          <w:szCs w:val="27"/>
          <w:lang w:eastAsia="en-US"/>
        </w:rPr>
        <w:t>1.Федеральный государственный образовательный стандарт обучающихся с умственной отсталостью (интеллектуальными нарушениями), утвержденный  приказом Министерством образования и науки РФ от 19 декабря 2014 года  № 1599.</w:t>
      </w:r>
      <w:proofErr w:type="gramEnd"/>
    </w:p>
    <w:p w:rsidR="00672F3F" w:rsidRPr="009E3D8F" w:rsidRDefault="00672F3F" w:rsidP="009E3D8F">
      <w:pPr>
        <w:spacing w:after="0" w:line="240" w:lineRule="auto"/>
        <w:jc w:val="both"/>
        <w:rPr>
          <w:rFonts w:ascii="Times New Roman" w:eastAsia="Calibri" w:hAnsi="Times New Roman" w:cs="Times New Roman"/>
          <w:sz w:val="27"/>
          <w:szCs w:val="27"/>
          <w:lang w:eastAsia="en-US"/>
        </w:rPr>
      </w:pPr>
      <w:r w:rsidRPr="009E3D8F">
        <w:rPr>
          <w:rFonts w:ascii="Times New Roman" w:eastAsia="Calibri" w:hAnsi="Times New Roman" w:cs="Times New Roman"/>
          <w:sz w:val="27"/>
          <w:szCs w:val="27"/>
          <w:lang w:eastAsia="en-US"/>
        </w:rPr>
        <w:t>2.Адаптированная основная образовательная программа ГБОУ «Нижнекамская школа №18».</w:t>
      </w:r>
    </w:p>
    <w:p w:rsidR="00394C87" w:rsidRPr="009E3D8F" w:rsidRDefault="00672F3F" w:rsidP="009E3D8F">
      <w:pPr>
        <w:spacing w:after="0" w:line="240" w:lineRule="auto"/>
        <w:jc w:val="both"/>
        <w:rPr>
          <w:rFonts w:ascii="Times New Roman" w:eastAsia="Calibri" w:hAnsi="Times New Roman" w:cs="Times New Roman"/>
          <w:sz w:val="27"/>
          <w:szCs w:val="27"/>
          <w:lang w:eastAsia="en-US"/>
        </w:rPr>
      </w:pPr>
      <w:r w:rsidRPr="009E3D8F">
        <w:rPr>
          <w:rFonts w:ascii="Times New Roman" w:eastAsia="Calibri" w:hAnsi="Times New Roman" w:cs="Times New Roman"/>
          <w:sz w:val="27"/>
          <w:szCs w:val="27"/>
          <w:lang w:eastAsia="en-US"/>
        </w:rPr>
        <w:t>3. Учебный  план  Г</w:t>
      </w:r>
      <w:r w:rsidR="00394C87" w:rsidRPr="009E3D8F">
        <w:rPr>
          <w:rFonts w:ascii="Times New Roman" w:eastAsia="Calibri" w:hAnsi="Times New Roman" w:cs="Times New Roman"/>
          <w:sz w:val="27"/>
          <w:szCs w:val="27"/>
          <w:lang w:eastAsia="en-US"/>
        </w:rPr>
        <w:t>БОУ « Нижнекамская школа № 18».</w:t>
      </w:r>
    </w:p>
    <w:p w:rsidR="00394C87" w:rsidRPr="009E3D8F" w:rsidRDefault="00394C87" w:rsidP="009E3D8F">
      <w:pPr>
        <w:spacing w:after="0" w:line="240" w:lineRule="auto"/>
        <w:jc w:val="both"/>
        <w:rPr>
          <w:rFonts w:ascii="Times New Roman" w:hAnsi="Times New Roman" w:cs="Times New Roman"/>
          <w:sz w:val="27"/>
          <w:szCs w:val="27"/>
        </w:rPr>
      </w:pPr>
      <w:r w:rsidRPr="009E3D8F">
        <w:rPr>
          <w:rFonts w:ascii="Times New Roman" w:eastAsia="Calibri" w:hAnsi="Times New Roman" w:cs="Times New Roman"/>
          <w:sz w:val="27"/>
          <w:szCs w:val="27"/>
          <w:lang w:eastAsia="en-US"/>
        </w:rPr>
        <w:t xml:space="preserve">4. </w:t>
      </w:r>
      <w:r w:rsidR="00672F3F" w:rsidRPr="009E3D8F">
        <w:rPr>
          <w:rFonts w:ascii="Times New Roman" w:eastAsia="Calibri" w:hAnsi="Times New Roman" w:cs="Times New Roman"/>
          <w:sz w:val="27"/>
          <w:szCs w:val="27"/>
          <w:lang w:eastAsia="en-US"/>
        </w:rPr>
        <w:t xml:space="preserve">Программа специальных (коррекционных) образовательных учреждений </w:t>
      </w:r>
      <w:r w:rsidR="00672F3F" w:rsidRPr="009E3D8F">
        <w:rPr>
          <w:rFonts w:ascii="Times New Roman" w:eastAsia="Calibri" w:hAnsi="Times New Roman" w:cs="Times New Roman"/>
          <w:sz w:val="27"/>
          <w:szCs w:val="27"/>
          <w:lang w:val="en-US" w:eastAsia="en-US"/>
        </w:rPr>
        <w:t>VIII</w:t>
      </w:r>
      <w:r w:rsidR="00672F3F" w:rsidRPr="009E3D8F">
        <w:rPr>
          <w:rFonts w:ascii="Times New Roman" w:eastAsia="Calibri" w:hAnsi="Times New Roman" w:cs="Times New Roman"/>
          <w:sz w:val="27"/>
          <w:szCs w:val="27"/>
          <w:lang w:eastAsia="en-US"/>
        </w:rPr>
        <w:t xml:space="preserve"> вида для 1</w:t>
      </w:r>
      <w:r w:rsidR="00906E5A" w:rsidRPr="009E3D8F">
        <w:rPr>
          <w:rFonts w:ascii="Times New Roman" w:eastAsia="Calibri" w:hAnsi="Times New Roman" w:cs="Times New Roman"/>
          <w:sz w:val="27"/>
          <w:szCs w:val="27"/>
          <w:lang w:eastAsia="en-US"/>
        </w:rPr>
        <w:t>дополнительный -12</w:t>
      </w:r>
      <w:r w:rsidR="00672F3F" w:rsidRPr="009E3D8F">
        <w:rPr>
          <w:rFonts w:ascii="Times New Roman" w:eastAsia="Calibri" w:hAnsi="Times New Roman" w:cs="Times New Roman"/>
          <w:sz w:val="27"/>
          <w:szCs w:val="27"/>
          <w:lang w:eastAsia="en-US"/>
        </w:rPr>
        <w:t xml:space="preserve"> классов, </w:t>
      </w:r>
      <w:r w:rsidRPr="009E3D8F">
        <w:rPr>
          <w:rFonts w:ascii="Times New Roman" w:hAnsi="Times New Roman" w:cs="Times New Roman"/>
          <w:sz w:val="27"/>
          <w:szCs w:val="27"/>
        </w:rPr>
        <w:t>программа ЦЛП г</w:t>
      </w:r>
      <w:proofErr w:type="gramStart"/>
      <w:r w:rsidRPr="009E3D8F">
        <w:rPr>
          <w:rFonts w:ascii="Times New Roman" w:hAnsi="Times New Roman" w:cs="Times New Roman"/>
          <w:sz w:val="27"/>
          <w:szCs w:val="27"/>
        </w:rPr>
        <w:t>.П</w:t>
      </w:r>
      <w:proofErr w:type="gramEnd"/>
      <w:r w:rsidRPr="009E3D8F">
        <w:rPr>
          <w:rFonts w:ascii="Times New Roman" w:hAnsi="Times New Roman" w:cs="Times New Roman"/>
          <w:sz w:val="27"/>
          <w:szCs w:val="27"/>
        </w:rPr>
        <w:t xml:space="preserve">скова «Основные направления и содержание обучения детей и подростков с особыми потребностями в Лечебно-педагогическом </w:t>
      </w:r>
      <w:proofErr w:type="gramStart"/>
      <w:r w:rsidRPr="009E3D8F">
        <w:rPr>
          <w:rFonts w:ascii="Times New Roman" w:hAnsi="Times New Roman" w:cs="Times New Roman"/>
          <w:sz w:val="27"/>
          <w:szCs w:val="27"/>
        </w:rPr>
        <w:t>центре</w:t>
      </w:r>
      <w:proofErr w:type="gramEnd"/>
      <w:r w:rsidRPr="009E3D8F">
        <w:rPr>
          <w:rFonts w:ascii="Times New Roman" w:hAnsi="Times New Roman" w:cs="Times New Roman"/>
          <w:sz w:val="27"/>
          <w:szCs w:val="27"/>
        </w:rPr>
        <w:t xml:space="preserve"> г. Пскова».</w:t>
      </w:r>
      <w:r w:rsidRPr="009E3D8F">
        <w:rPr>
          <w:rFonts w:ascii="Times New Roman" w:eastAsia="Calibri" w:hAnsi="Times New Roman" w:cs="Times New Roman"/>
          <w:sz w:val="27"/>
          <w:szCs w:val="27"/>
          <w:lang w:eastAsia="en-US"/>
        </w:rPr>
        <w:t xml:space="preserve"> </w:t>
      </w:r>
      <w:r w:rsidRPr="009E3D8F">
        <w:rPr>
          <w:rFonts w:ascii="Times New Roman" w:hAnsi="Times New Roman" w:cs="Times New Roman"/>
          <w:sz w:val="27"/>
          <w:szCs w:val="27"/>
        </w:rPr>
        <w:t xml:space="preserve">Программа «Обучения и воспитания детей и подростков с тяжелыми и множественными нарушениями развития» </w:t>
      </w:r>
      <w:proofErr w:type="spellStart"/>
      <w:r w:rsidRPr="009E3D8F">
        <w:rPr>
          <w:rFonts w:ascii="Times New Roman" w:hAnsi="Times New Roman" w:cs="Times New Roman"/>
          <w:sz w:val="27"/>
          <w:szCs w:val="27"/>
        </w:rPr>
        <w:t>под</w:t>
      </w:r>
      <w:proofErr w:type="gramStart"/>
      <w:r w:rsidRPr="009E3D8F">
        <w:rPr>
          <w:rFonts w:ascii="Times New Roman" w:hAnsi="Times New Roman" w:cs="Times New Roman"/>
          <w:sz w:val="27"/>
          <w:szCs w:val="27"/>
        </w:rPr>
        <w:t>.р</w:t>
      </w:r>
      <w:proofErr w:type="gramEnd"/>
      <w:r w:rsidRPr="009E3D8F">
        <w:rPr>
          <w:rFonts w:ascii="Times New Roman" w:hAnsi="Times New Roman" w:cs="Times New Roman"/>
          <w:sz w:val="27"/>
          <w:szCs w:val="27"/>
        </w:rPr>
        <w:t>ед</w:t>
      </w:r>
      <w:proofErr w:type="spellEnd"/>
      <w:r w:rsidRPr="009E3D8F">
        <w:rPr>
          <w:rFonts w:ascii="Times New Roman" w:hAnsi="Times New Roman" w:cs="Times New Roman"/>
          <w:sz w:val="27"/>
          <w:szCs w:val="27"/>
        </w:rPr>
        <w:t xml:space="preserve">. канд. псих. наук, проф. И.М. </w:t>
      </w:r>
      <w:proofErr w:type="spellStart"/>
      <w:r w:rsidRPr="009E3D8F">
        <w:rPr>
          <w:rFonts w:ascii="Times New Roman" w:hAnsi="Times New Roman" w:cs="Times New Roman"/>
          <w:sz w:val="27"/>
          <w:szCs w:val="27"/>
        </w:rPr>
        <w:t>Бгажноковой</w:t>
      </w:r>
      <w:proofErr w:type="spellEnd"/>
      <w:r w:rsidRPr="009E3D8F">
        <w:rPr>
          <w:rFonts w:ascii="Times New Roman" w:hAnsi="Times New Roman" w:cs="Times New Roman"/>
          <w:sz w:val="27"/>
          <w:szCs w:val="27"/>
        </w:rPr>
        <w:t xml:space="preserve"> (2010 г). </w:t>
      </w:r>
    </w:p>
    <w:p w:rsidR="009E3D8F" w:rsidRPr="009E3D8F" w:rsidRDefault="009E3D8F" w:rsidP="009E3D8F">
      <w:pPr>
        <w:spacing w:after="0"/>
        <w:jc w:val="both"/>
        <w:rPr>
          <w:rFonts w:ascii="Times New Roman" w:eastAsia="Calibri" w:hAnsi="Times New Roman" w:cs="Times New Roman"/>
          <w:b/>
          <w:iCs/>
          <w:sz w:val="27"/>
          <w:szCs w:val="27"/>
          <w:lang w:eastAsia="en-US"/>
        </w:rPr>
      </w:pPr>
      <w:r w:rsidRPr="009E3D8F">
        <w:rPr>
          <w:rFonts w:ascii="Times New Roman" w:eastAsia="Calibri" w:hAnsi="Times New Roman" w:cs="Times New Roman"/>
          <w:b/>
          <w:iCs/>
          <w:sz w:val="27"/>
          <w:szCs w:val="27"/>
          <w:lang w:eastAsia="en-US"/>
        </w:rPr>
        <w:t>Структура документа</w:t>
      </w:r>
    </w:p>
    <w:p w:rsidR="009E3D8F" w:rsidRPr="009E3D8F" w:rsidRDefault="009E3D8F" w:rsidP="009E3D8F">
      <w:pPr>
        <w:spacing w:after="0"/>
        <w:jc w:val="both"/>
        <w:rPr>
          <w:rFonts w:ascii="Times New Roman" w:eastAsia="Calibri" w:hAnsi="Times New Roman" w:cs="Times New Roman"/>
          <w:sz w:val="27"/>
          <w:szCs w:val="27"/>
          <w:lang w:eastAsia="en-US"/>
        </w:rPr>
      </w:pPr>
      <w:r w:rsidRPr="009E3D8F">
        <w:rPr>
          <w:rFonts w:ascii="Times New Roman" w:eastAsia="Calibri" w:hAnsi="Times New Roman" w:cs="Times New Roman"/>
          <w:sz w:val="27"/>
          <w:szCs w:val="27"/>
          <w:lang w:eastAsia="en-US"/>
        </w:rPr>
        <w:t xml:space="preserve">    Рабоча</w:t>
      </w:r>
      <w:r>
        <w:rPr>
          <w:rFonts w:ascii="Times New Roman" w:eastAsia="Calibri" w:hAnsi="Times New Roman" w:cs="Times New Roman"/>
          <w:sz w:val="27"/>
          <w:szCs w:val="27"/>
          <w:lang w:eastAsia="en-US"/>
        </w:rPr>
        <w:t>я программа включает</w:t>
      </w:r>
      <w:r w:rsidRPr="009E3D8F">
        <w:rPr>
          <w:rFonts w:ascii="Times New Roman" w:eastAsia="Calibri" w:hAnsi="Times New Roman" w:cs="Times New Roman"/>
          <w:sz w:val="27"/>
          <w:szCs w:val="27"/>
          <w:lang w:eastAsia="en-US"/>
        </w:rPr>
        <w:t xml:space="preserve">: пояснительную записку; </w:t>
      </w:r>
      <w:r>
        <w:rPr>
          <w:rFonts w:ascii="Times New Roman" w:eastAsia="Calibri" w:hAnsi="Times New Roman" w:cs="Times New Roman"/>
          <w:sz w:val="27"/>
          <w:szCs w:val="27"/>
          <w:lang w:eastAsia="en-US"/>
        </w:rPr>
        <w:t xml:space="preserve">содержание, планируемые результаты обучения, </w:t>
      </w:r>
      <w:r w:rsidRPr="009E3D8F">
        <w:rPr>
          <w:rFonts w:ascii="Times New Roman" w:eastAsia="Calibri" w:hAnsi="Times New Roman" w:cs="Times New Roman"/>
          <w:sz w:val="27"/>
          <w:szCs w:val="27"/>
          <w:lang w:eastAsia="en-US"/>
        </w:rPr>
        <w:t xml:space="preserve">перечень учебно-методического обеспечения; </w:t>
      </w:r>
      <w:r>
        <w:rPr>
          <w:rFonts w:ascii="Times New Roman" w:eastAsia="Calibri" w:hAnsi="Times New Roman" w:cs="Times New Roman"/>
          <w:sz w:val="27"/>
          <w:szCs w:val="27"/>
          <w:lang w:eastAsia="en-US"/>
        </w:rPr>
        <w:t>примерное</w:t>
      </w:r>
      <w:r w:rsidRPr="009E3D8F">
        <w:rPr>
          <w:rFonts w:ascii="Times New Roman" w:eastAsia="Calibri" w:hAnsi="Times New Roman" w:cs="Times New Roman"/>
          <w:sz w:val="27"/>
          <w:szCs w:val="27"/>
          <w:lang w:eastAsia="en-US"/>
        </w:rPr>
        <w:t xml:space="preserve"> тематическое планирование.</w:t>
      </w:r>
    </w:p>
    <w:p w:rsidR="009E3D8F" w:rsidRPr="009E3D8F" w:rsidRDefault="009E3D8F" w:rsidP="009E3D8F">
      <w:pPr>
        <w:spacing w:after="0" w:line="240" w:lineRule="auto"/>
        <w:jc w:val="center"/>
        <w:rPr>
          <w:rFonts w:ascii="Times New Roman" w:eastAsia="Calibri" w:hAnsi="Times New Roman" w:cs="Times New Roman"/>
          <w:b/>
          <w:sz w:val="27"/>
          <w:szCs w:val="27"/>
          <w:lang w:eastAsia="en-US"/>
        </w:rPr>
      </w:pPr>
      <w:r w:rsidRPr="009E3D8F">
        <w:rPr>
          <w:rFonts w:ascii="Times New Roman" w:eastAsia="Calibri" w:hAnsi="Times New Roman" w:cs="Times New Roman"/>
          <w:b/>
          <w:sz w:val="27"/>
          <w:szCs w:val="27"/>
          <w:lang w:eastAsia="en-US"/>
        </w:rPr>
        <w:t>Пояснительная записка</w:t>
      </w:r>
    </w:p>
    <w:p w:rsidR="00672F3F" w:rsidRPr="009E3D8F" w:rsidRDefault="00672F3F" w:rsidP="009E3D8F">
      <w:pPr>
        <w:shd w:val="clear" w:color="auto" w:fill="FFFFFF"/>
        <w:spacing w:after="0" w:line="240" w:lineRule="auto"/>
        <w:jc w:val="both"/>
        <w:rPr>
          <w:rFonts w:ascii="Times New Roman" w:hAnsi="Times New Roman" w:cs="Times New Roman"/>
          <w:b/>
          <w:sz w:val="27"/>
          <w:szCs w:val="27"/>
        </w:rPr>
      </w:pPr>
      <w:r w:rsidRPr="009E3D8F">
        <w:rPr>
          <w:rFonts w:ascii="Times New Roman" w:hAnsi="Times New Roman" w:cs="Times New Roman"/>
          <w:b/>
          <w:sz w:val="27"/>
          <w:szCs w:val="27"/>
        </w:rPr>
        <w:t>Цели и задачи</w:t>
      </w:r>
    </w:p>
    <w:p w:rsidR="00672F3F" w:rsidRPr="009E3D8F" w:rsidRDefault="00672F3F" w:rsidP="009E3D8F">
      <w:pPr>
        <w:spacing w:after="0" w:line="240" w:lineRule="auto"/>
        <w:jc w:val="both"/>
        <w:rPr>
          <w:rFonts w:ascii="Times New Roman" w:hAnsi="Times New Roman" w:cs="Times New Roman"/>
          <w:b/>
          <w:sz w:val="27"/>
          <w:szCs w:val="27"/>
        </w:rPr>
      </w:pPr>
      <w:r w:rsidRPr="009E3D8F">
        <w:rPr>
          <w:rFonts w:ascii="Times New Roman" w:hAnsi="Times New Roman" w:cs="Times New Roman"/>
          <w:sz w:val="27"/>
          <w:szCs w:val="27"/>
        </w:rPr>
        <w:t>Цель курса «</w:t>
      </w:r>
      <w:r w:rsidR="002F2CFE" w:rsidRPr="009E3D8F">
        <w:rPr>
          <w:rFonts w:ascii="Times New Roman" w:hAnsi="Times New Roman" w:cs="Times New Roman"/>
          <w:sz w:val="27"/>
          <w:szCs w:val="27"/>
        </w:rPr>
        <w:t>Математические представления</w:t>
      </w:r>
      <w:r w:rsidRPr="009E3D8F">
        <w:rPr>
          <w:rFonts w:ascii="Times New Roman" w:hAnsi="Times New Roman" w:cs="Times New Roman"/>
          <w:sz w:val="27"/>
          <w:szCs w:val="27"/>
        </w:rPr>
        <w:t>»</w:t>
      </w:r>
      <w:r w:rsidRPr="009E3D8F">
        <w:rPr>
          <w:rFonts w:ascii="Times New Roman" w:hAnsi="Times New Roman" w:cs="Times New Roman"/>
          <w:color w:val="000000"/>
          <w:sz w:val="27"/>
          <w:szCs w:val="27"/>
          <w:shd w:val="clear" w:color="auto" w:fill="FFFFFF"/>
        </w:rPr>
        <w:t xml:space="preserve"> заключается в формировании первоначальных знаний </w:t>
      </w:r>
      <w:r w:rsidR="00D727C5" w:rsidRPr="009E3D8F">
        <w:rPr>
          <w:rFonts w:ascii="Times New Roman" w:hAnsi="Times New Roman" w:cs="Times New Roman"/>
          <w:color w:val="000000"/>
          <w:sz w:val="27"/>
          <w:szCs w:val="27"/>
          <w:shd w:val="clear" w:color="auto" w:fill="FFFFFF"/>
        </w:rPr>
        <w:t>о математических представлениях</w:t>
      </w:r>
      <w:r w:rsidRPr="009E3D8F">
        <w:rPr>
          <w:rFonts w:ascii="Times New Roman" w:hAnsi="Times New Roman" w:cs="Times New Roman"/>
          <w:color w:val="000000"/>
          <w:sz w:val="27"/>
          <w:szCs w:val="27"/>
          <w:shd w:val="clear" w:color="auto" w:fill="FFFFFF"/>
        </w:rPr>
        <w:t xml:space="preserve">; понимании простейших взаимосвязей, </w:t>
      </w:r>
      <w:r w:rsidR="00525570" w:rsidRPr="009E3D8F">
        <w:rPr>
          <w:rFonts w:ascii="Times New Roman" w:hAnsi="Times New Roman" w:cs="Times New Roman"/>
          <w:sz w:val="27"/>
          <w:szCs w:val="27"/>
        </w:rPr>
        <w:t>основ</w:t>
      </w:r>
      <w:r w:rsidR="007064F3" w:rsidRPr="009E3D8F">
        <w:rPr>
          <w:rFonts w:ascii="Times New Roman" w:hAnsi="Times New Roman" w:cs="Times New Roman"/>
          <w:sz w:val="27"/>
          <w:szCs w:val="27"/>
        </w:rPr>
        <w:t>н</w:t>
      </w:r>
      <w:r w:rsidR="00525570" w:rsidRPr="009E3D8F">
        <w:rPr>
          <w:rFonts w:ascii="Times New Roman" w:hAnsi="Times New Roman" w:cs="Times New Roman"/>
          <w:sz w:val="27"/>
          <w:szCs w:val="27"/>
        </w:rPr>
        <w:t>ых математических представлений в естественных ситуациях</w:t>
      </w:r>
      <w:r w:rsidRPr="009E3D8F">
        <w:rPr>
          <w:rFonts w:ascii="Times New Roman" w:hAnsi="Times New Roman" w:cs="Times New Roman"/>
          <w:color w:val="000000"/>
          <w:sz w:val="27"/>
          <w:szCs w:val="27"/>
          <w:shd w:val="clear" w:color="auto" w:fill="FFFFFF"/>
        </w:rPr>
        <w:t>.</w:t>
      </w:r>
    </w:p>
    <w:p w:rsidR="00672F3F" w:rsidRPr="009E3D8F" w:rsidRDefault="007064F3" w:rsidP="009E3D8F">
      <w:pPr>
        <w:spacing w:after="0" w:line="240" w:lineRule="auto"/>
        <w:jc w:val="both"/>
        <w:rPr>
          <w:rFonts w:ascii="Times New Roman" w:hAnsi="Times New Roman" w:cs="Times New Roman"/>
          <w:sz w:val="27"/>
          <w:szCs w:val="27"/>
        </w:rPr>
      </w:pPr>
      <w:r w:rsidRPr="009E3D8F">
        <w:rPr>
          <w:rFonts w:ascii="Times New Roman" w:hAnsi="Times New Roman" w:cs="Times New Roman"/>
          <w:sz w:val="27"/>
          <w:szCs w:val="27"/>
        </w:rPr>
        <w:t xml:space="preserve">  </w:t>
      </w:r>
      <w:r w:rsidR="00672F3F" w:rsidRPr="009E3D8F">
        <w:rPr>
          <w:rFonts w:ascii="Times New Roman" w:hAnsi="Times New Roman" w:cs="Times New Roman"/>
          <w:sz w:val="27"/>
          <w:szCs w:val="27"/>
        </w:rPr>
        <w:t>Курс «</w:t>
      </w:r>
      <w:r w:rsidR="00D727C5" w:rsidRPr="009E3D8F">
        <w:rPr>
          <w:rFonts w:ascii="Times New Roman" w:hAnsi="Times New Roman" w:cs="Times New Roman"/>
          <w:sz w:val="27"/>
          <w:szCs w:val="27"/>
        </w:rPr>
        <w:t>Математические представления</w:t>
      </w:r>
      <w:r w:rsidR="00672F3F" w:rsidRPr="009E3D8F">
        <w:rPr>
          <w:rFonts w:ascii="Times New Roman" w:hAnsi="Times New Roman" w:cs="Times New Roman"/>
          <w:sz w:val="27"/>
          <w:szCs w:val="27"/>
        </w:rPr>
        <w:t>» решает следующие коррекционно-образовательные и воспитательные задачи:</w:t>
      </w:r>
    </w:p>
    <w:p w:rsidR="00354DE3" w:rsidRPr="009E3D8F" w:rsidRDefault="007064F3" w:rsidP="009E3D8F">
      <w:pPr>
        <w:pStyle w:val="aa"/>
        <w:jc w:val="both"/>
        <w:rPr>
          <w:rFonts w:ascii="Times New Roman" w:hAnsi="Times New Roman"/>
          <w:sz w:val="27"/>
          <w:szCs w:val="27"/>
        </w:rPr>
      </w:pPr>
      <w:r w:rsidRPr="009E3D8F">
        <w:rPr>
          <w:rFonts w:ascii="Times New Roman" w:hAnsi="Times New Roman"/>
          <w:sz w:val="27"/>
          <w:szCs w:val="27"/>
        </w:rPr>
        <w:t xml:space="preserve">  </w:t>
      </w:r>
      <w:r w:rsidR="00354DE3" w:rsidRPr="009E3D8F">
        <w:rPr>
          <w:rFonts w:ascii="Times New Roman" w:hAnsi="Times New Roman"/>
          <w:sz w:val="27"/>
          <w:szCs w:val="27"/>
        </w:rPr>
        <w:t xml:space="preserve">Цель обучения математике - формирование элементарных математических представлений и умений и применение их в повседневной жизни. </w:t>
      </w:r>
    </w:p>
    <w:p w:rsidR="00672F3F" w:rsidRPr="009E3D8F" w:rsidRDefault="007064F3" w:rsidP="009E3D8F">
      <w:pPr>
        <w:pStyle w:val="aa"/>
        <w:jc w:val="both"/>
        <w:rPr>
          <w:rFonts w:ascii="Times New Roman" w:hAnsi="Times New Roman"/>
          <w:sz w:val="27"/>
          <w:szCs w:val="27"/>
        </w:rPr>
      </w:pPr>
      <w:r w:rsidRPr="009E3D8F">
        <w:rPr>
          <w:rFonts w:ascii="Times New Roman" w:hAnsi="Times New Roman"/>
          <w:sz w:val="27"/>
          <w:szCs w:val="27"/>
        </w:rPr>
        <w:t xml:space="preserve">  </w:t>
      </w:r>
      <w:r w:rsidR="005576D6" w:rsidRPr="009E3D8F">
        <w:rPr>
          <w:rFonts w:ascii="Times New Roman" w:hAnsi="Times New Roman"/>
          <w:sz w:val="27"/>
          <w:szCs w:val="27"/>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b/>
          <w:bCs/>
          <w:color w:val="000000"/>
          <w:sz w:val="27"/>
          <w:szCs w:val="27"/>
        </w:rPr>
        <w:t>Основные направления коррекционной работы</w:t>
      </w:r>
      <w:r w:rsidRPr="009E3D8F">
        <w:rPr>
          <w:color w:val="000000"/>
          <w:sz w:val="27"/>
          <w:szCs w:val="27"/>
        </w:rPr>
        <w:t>:</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-развитие абстрактных математических понятий;</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-развитие зрительного восприятия и узнавания;</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-развитие пространственных представлений и ориентации;</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-развитие основных мыслительных операций;</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-развитие наглядно-образного и словесно-логического мышления;</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lastRenderedPageBreak/>
        <w:t>-коррекция нарушений эмоционально-личностной сферы;</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-развитие речи и обогащение словаря;</w:t>
      </w:r>
    </w:p>
    <w:p w:rsidR="00672F3F" w:rsidRPr="009E3D8F" w:rsidRDefault="00672F3F"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-коррекция индивидуальных пробелов в знаниях, умениях, навыках</w:t>
      </w:r>
    </w:p>
    <w:p w:rsidR="00672F3F" w:rsidRPr="009E3D8F" w:rsidRDefault="00672F3F" w:rsidP="009E3D8F">
      <w:pPr>
        <w:spacing w:after="0" w:line="240" w:lineRule="auto"/>
        <w:jc w:val="both"/>
        <w:rPr>
          <w:rFonts w:ascii="Times New Roman" w:hAnsi="Times New Roman" w:cs="Times New Roman"/>
          <w:b/>
          <w:sz w:val="27"/>
          <w:szCs w:val="27"/>
        </w:rPr>
      </w:pPr>
      <w:r w:rsidRPr="009E3D8F">
        <w:rPr>
          <w:rFonts w:ascii="Times New Roman" w:hAnsi="Times New Roman" w:cs="Times New Roman"/>
          <w:b/>
          <w:sz w:val="27"/>
          <w:szCs w:val="27"/>
        </w:rPr>
        <w:t>Период действия программы</w:t>
      </w:r>
    </w:p>
    <w:p w:rsidR="00672F3F" w:rsidRPr="009E3D8F" w:rsidRDefault="0074731A" w:rsidP="009E3D8F">
      <w:pPr>
        <w:pStyle w:val="a3"/>
        <w:spacing w:before="0" w:beforeAutospacing="0" w:after="0" w:afterAutospacing="0"/>
        <w:jc w:val="both"/>
        <w:rPr>
          <w:sz w:val="27"/>
          <w:szCs w:val="27"/>
        </w:rPr>
      </w:pPr>
      <w:r w:rsidRPr="009E3D8F">
        <w:rPr>
          <w:rFonts w:eastAsia="Calibri"/>
          <w:sz w:val="27"/>
          <w:szCs w:val="27"/>
          <w:lang w:eastAsia="en-US"/>
        </w:rPr>
        <w:t xml:space="preserve">   </w:t>
      </w:r>
      <w:r w:rsidR="00672F3F" w:rsidRPr="009E3D8F">
        <w:rPr>
          <w:rFonts w:eastAsia="Calibri"/>
          <w:sz w:val="27"/>
          <w:szCs w:val="27"/>
          <w:lang w:eastAsia="en-US"/>
        </w:rPr>
        <w:t xml:space="preserve"> </w:t>
      </w:r>
      <w:r w:rsidR="00672F3F" w:rsidRPr="009E3D8F">
        <w:rPr>
          <w:sz w:val="27"/>
          <w:szCs w:val="27"/>
        </w:rPr>
        <w:t xml:space="preserve">В соответствии с </w:t>
      </w:r>
      <w:r w:rsidR="00672F3F" w:rsidRPr="009E3D8F">
        <w:rPr>
          <w:rFonts w:eastAsia="Calibri"/>
          <w:sz w:val="27"/>
          <w:szCs w:val="27"/>
          <w:lang w:eastAsia="en-US"/>
        </w:rPr>
        <w:t xml:space="preserve"> ФГОС,</w:t>
      </w:r>
      <w:r w:rsidR="00672F3F" w:rsidRPr="009E3D8F">
        <w:rPr>
          <w:sz w:val="27"/>
          <w:szCs w:val="27"/>
        </w:rPr>
        <w:t xml:space="preserve"> адаптированной основной общеобразовательной программой </w:t>
      </w:r>
      <w:proofErr w:type="gramStart"/>
      <w:r w:rsidR="00672F3F" w:rsidRPr="009E3D8F">
        <w:rPr>
          <w:sz w:val="27"/>
          <w:szCs w:val="27"/>
        </w:rPr>
        <w:t>обучающихся</w:t>
      </w:r>
      <w:proofErr w:type="gramEnd"/>
      <w:r w:rsidR="00672F3F" w:rsidRPr="009E3D8F">
        <w:rPr>
          <w:sz w:val="27"/>
          <w:szCs w:val="27"/>
        </w:rPr>
        <w:t xml:space="preserve"> с умственной отсталостью (интеллектуальными нарушениями) школы, рабочая программа по предмету «</w:t>
      </w:r>
      <w:r w:rsidR="00AC14E6" w:rsidRPr="009E3D8F">
        <w:rPr>
          <w:bCs/>
          <w:sz w:val="27"/>
          <w:szCs w:val="27"/>
        </w:rPr>
        <w:t>Математические представления</w:t>
      </w:r>
      <w:r w:rsidR="00672F3F" w:rsidRPr="009E3D8F">
        <w:rPr>
          <w:bCs/>
          <w:sz w:val="27"/>
          <w:szCs w:val="27"/>
        </w:rPr>
        <w:t>»</w:t>
      </w:r>
      <w:r w:rsidR="00AC14E6" w:rsidRPr="009E3D8F">
        <w:rPr>
          <w:bCs/>
          <w:sz w:val="27"/>
          <w:szCs w:val="27"/>
        </w:rPr>
        <w:t xml:space="preserve">. </w:t>
      </w:r>
      <w:r w:rsidR="00AC14E6" w:rsidRPr="009E3D8F">
        <w:rPr>
          <w:sz w:val="27"/>
          <w:szCs w:val="27"/>
        </w:rPr>
        <w:t xml:space="preserve">Срок освоения АООП (вариант 2) </w:t>
      </w:r>
      <w:proofErr w:type="gramStart"/>
      <w:r w:rsidR="00AC14E6" w:rsidRPr="009E3D8F">
        <w:rPr>
          <w:sz w:val="27"/>
          <w:szCs w:val="27"/>
        </w:rPr>
        <w:t>обучающимися</w:t>
      </w:r>
      <w:proofErr w:type="gramEnd"/>
      <w:r w:rsidR="00AC14E6" w:rsidRPr="009E3D8F">
        <w:rPr>
          <w:sz w:val="27"/>
          <w:szCs w:val="27"/>
        </w:rPr>
        <w:t xml:space="preserve"> с умственной отсталостью составляет  13 лет</w:t>
      </w:r>
      <w:r w:rsidR="00672F3F" w:rsidRPr="009E3D8F">
        <w:rPr>
          <w:bCs/>
          <w:sz w:val="27"/>
          <w:szCs w:val="27"/>
        </w:rPr>
        <w:t>:</w:t>
      </w:r>
    </w:p>
    <w:p w:rsidR="00672F3F" w:rsidRPr="009E3D8F" w:rsidRDefault="00672F3F" w:rsidP="009E3D8F">
      <w:pPr>
        <w:pStyle w:val="a3"/>
        <w:spacing w:before="0" w:beforeAutospacing="0" w:after="0" w:afterAutospacing="0"/>
        <w:jc w:val="both"/>
        <w:rPr>
          <w:bCs/>
          <w:sz w:val="27"/>
          <w:szCs w:val="27"/>
        </w:rPr>
      </w:pPr>
      <w:r w:rsidRPr="009E3D8F">
        <w:rPr>
          <w:bCs/>
          <w:sz w:val="27"/>
          <w:szCs w:val="27"/>
        </w:rPr>
        <w:t xml:space="preserve">в 1 </w:t>
      </w:r>
      <w:r w:rsidR="001C55B7" w:rsidRPr="009E3D8F">
        <w:rPr>
          <w:bCs/>
          <w:sz w:val="27"/>
          <w:szCs w:val="27"/>
        </w:rPr>
        <w:t xml:space="preserve">дополнительном </w:t>
      </w:r>
      <w:r w:rsidRPr="009E3D8F">
        <w:rPr>
          <w:bCs/>
          <w:sz w:val="27"/>
          <w:szCs w:val="27"/>
        </w:rPr>
        <w:t>классе – 66 часов в год при 2 часах в неделю (33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1 классе – 68 часов в год при 2 часах в неделю (34 учебных недели);</w:t>
      </w:r>
    </w:p>
    <w:p w:rsidR="00672F3F" w:rsidRPr="009E3D8F" w:rsidRDefault="00672F3F" w:rsidP="009E3D8F">
      <w:pPr>
        <w:pStyle w:val="a3"/>
        <w:spacing w:before="0" w:beforeAutospacing="0" w:after="0" w:afterAutospacing="0"/>
        <w:jc w:val="both"/>
        <w:rPr>
          <w:sz w:val="27"/>
          <w:szCs w:val="27"/>
        </w:rPr>
      </w:pPr>
      <w:r w:rsidRPr="009E3D8F">
        <w:rPr>
          <w:bCs/>
          <w:sz w:val="27"/>
          <w:szCs w:val="27"/>
        </w:rPr>
        <w:t xml:space="preserve">во 2 классе - </w:t>
      </w:r>
      <w:r w:rsidR="001C55B7" w:rsidRPr="009E3D8F">
        <w:rPr>
          <w:bCs/>
          <w:sz w:val="27"/>
          <w:szCs w:val="27"/>
        </w:rPr>
        <w:t>68 часов</w:t>
      </w:r>
      <w:r w:rsidRPr="009E3D8F">
        <w:rPr>
          <w:bCs/>
          <w:sz w:val="27"/>
          <w:szCs w:val="27"/>
        </w:rPr>
        <w:t xml:space="preserve"> в год при </w:t>
      </w:r>
      <w:r w:rsidR="001C55B7" w:rsidRPr="009E3D8F">
        <w:rPr>
          <w:bCs/>
          <w:sz w:val="27"/>
          <w:szCs w:val="27"/>
        </w:rPr>
        <w:t>2 часах</w:t>
      </w:r>
      <w:r w:rsidRPr="009E3D8F">
        <w:rPr>
          <w:bCs/>
          <w:sz w:val="27"/>
          <w:szCs w:val="27"/>
        </w:rPr>
        <w:t xml:space="preserve"> в неделю (34 учебных недели);</w:t>
      </w:r>
    </w:p>
    <w:p w:rsidR="00672F3F" w:rsidRPr="009E3D8F" w:rsidRDefault="00672F3F" w:rsidP="009E3D8F">
      <w:pPr>
        <w:pStyle w:val="a3"/>
        <w:spacing w:before="0" w:beforeAutospacing="0" w:after="0" w:afterAutospacing="0"/>
        <w:jc w:val="both"/>
        <w:rPr>
          <w:sz w:val="27"/>
          <w:szCs w:val="27"/>
        </w:rPr>
      </w:pPr>
      <w:r w:rsidRPr="009E3D8F">
        <w:rPr>
          <w:bCs/>
          <w:sz w:val="27"/>
          <w:szCs w:val="27"/>
        </w:rPr>
        <w:t xml:space="preserve">в 3 классе - </w:t>
      </w:r>
      <w:r w:rsidR="001C55B7" w:rsidRPr="009E3D8F">
        <w:rPr>
          <w:bCs/>
          <w:sz w:val="27"/>
          <w:szCs w:val="27"/>
        </w:rPr>
        <w:t>68 часов в год при 2 часах в неделю (34 учебных недели);</w:t>
      </w:r>
    </w:p>
    <w:p w:rsidR="00672F3F" w:rsidRPr="009E3D8F" w:rsidRDefault="00672F3F" w:rsidP="009E3D8F">
      <w:pPr>
        <w:pStyle w:val="a3"/>
        <w:spacing w:before="0" w:beforeAutospacing="0" w:after="0" w:afterAutospacing="0"/>
        <w:jc w:val="both"/>
        <w:rPr>
          <w:bCs/>
          <w:sz w:val="27"/>
          <w:szCs w:val="27"/>
        </w:rPr>
      </w:pPr>
      <w:r w:rsidRPr="009E3D8F">
        <w:rPr>
          <w:bCs/>
          <w:sz w:val="27"/>
          <w:szCs w:val="27"/>
        </w:rPr>
        <w:t xml:space="preserve">в 4 классе - </w:t>
      </w:r>
      <w:r w:rsidR="001C55B7" w:rsidRPr="009E3D8F">
        <w:rPr>
          <w:bCs/>
          <w:sz w:val="27"/>
          <w:szCs w:val="27"/>
        </w:rPr>
        <w:t>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5 классе - 68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6 классе - 68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7 классе - 68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8 классе - 68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9 классе - 68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10 классе - 68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в 11 классе - 68 часов в год при 2 часах в неделю (34 учебных недели);</w:t>
      </w:r>
    </w:p>
    <w:p w:rsidR="001C55B7" w:rsidRPr="009E3D8F" w:rsidRDefault="001C55B7" w:rsidP="009E3D8F">
      <w:pPr>
        <w:pStyle w:val="a3"/>
        <w:spacing w:before="0" w:beforeAutospacing="0" w:after="0" w:afterAutospacing="0"/>
        <w:jc w:val="both"/>
        <w:rPr>
          <w:bCs/>
          <w:sz w:val="27"/>
          <w:szCs w:val="27"/>
        </w:rPr>
      </w:pPr>
      <w:r w:rsidRPr="009E3D8F">
        <w:rPr>
          <w:bCs/>
          <w:sz w:val="27"/>
          <w:szCs w:val="27"/>
        </w:rPr>
        <w:t xml:space="preserve">в 12 классе - 34 часа в год при 1 часе в неделю (34 </w:t>
      </w:r>
      <w:proofErr w:type="gramStart"/>
      <w:r w:rsidRPr="009E3D8F">
        <w:rPr>
          <w:bCs/>
          <w:sz w:val="27"/>
          <w:szCs w:val="27"/>
        </w:rPr>
        <w:t>учебных</w:t>
      </w:r>
      <w:proofErr w:type="gramEnd"/>
      <w:r w:rsidRPr="009E3D8F">
        <w:rPr>
          <w:bCs/>
          <w:sz w:val="27"/>
          <w:szCs w:val="27"/>
        </w:rPr>
        <w:t xml:space="preserve"> недели).</w:t>
      </w:r>
    </w:p>
    <w:p w:rsidR="00672F3F" w:rsidRPr="009E3D8F" w:rsidRDefault="00672F3F" w:rsidP="009E3D8F">
      <w:pPr>
        <w:pStyle w:val="a3"/>
        <w:spacing w:before="0" w:beforeAutospacing="0" w:after="0" w:afterAutospacing="0"/>
        <w:jc w:val="both"/>
        <w:rPr>
          <w:sz w:val="27"/>
          <w:szCs w:val="27"/>
        </w:rPr>
      </w:pPr>
      <w:r w:rsidRPr="009E3D8F">
        <w:rPr>
          <w:sz w:val="27"/>
          <w:szCs w:val="27"/>
        </w:rPr>
        <w:t xml:space="preserve">Учебный </w:t>
      </w:r>
      <w:r w:rsidR="001C55B7" w:rsidRPr="009E3D8F">
        <w:rPr>
          <w:sz w:val="27"/>
          <w:szCs w:val="27"/>
        </w:rPr>
        <w:t>предмет «Математические представления»</w:t>
      </w:r>
      <w:r w:rsidRPr="009E3D8F">
        <w:rPr>
          <w:sz w:val="27"/>
          <w:szCs w:val="27"/>
        </w:rPr>
        <w:t xml:space="preserve"> изучается в 1</w:t>
      </w:r>
      <w:r w:rsidR="001C55B7" w:rsidRPr="009E3D8F">
        <w:rPr>
          <w:sz w:val="27"/>
          <w:szCs w:val="27"/>
        </w:rPr>
        <w:t xml:space="preserve"> дополнительном - 12</w:t>
      </w:r>
      <w:r w:rsidRPr="009E3D8F">
        <w:rPr>
          <w:sz w:val="27"/>
          <w:szCs w:val="27"/>
        </w:rPr>
        <w:t xml:space="preserve"> классах в качестве обязательного пр</w:t>
      </w:r>
      <w:r w:rsidR="001C55B7" w:rsidRPr="009E3D8F">
        <w:rPr>
          <w:sz w:val="27"/>
          <w:szCs w:val="27"/>
        </w:rPr>
        <w:t>едмета в общем объёме 848</w:t>
      </w:r>
      <w:r w:rsidR="00C165EC" w:rsidRPr="009E3D8F">
        <w:rPr>
          <w:sz w:val="27"/>
          <w:szCs w:val="27"/>
        </w:rPr>
        <w:t xml:space="preserve"> часов.</w:t>
      </w:r>
      <w:r w:rsidRPr="009E3D8F">
        <w:rPr>
          <w:sz w:val="27"/>
          <w:szCs w:val="27"/>
        </w:rPr>
        <w:t xml:space="preserve">  </w:t>
      </w:r>
    </w:p>
    <w:p w:rsidR="00672F3F" w:rsidRPr="009E3D8F" w:rsidRDefault="00672F3F" w:rsidP="009E3D8F">
      <w:pPr>
        <w:spacing w:after="0" w:line="240" w:lineRule="auto"/>
        <w:jc w:val="both"/>
        <w:rPr>
          <w:rFonts w:ascii="Times New Roman" w:hAnsi="Times New Roman" w:cs="Times New Roman"/>
          <w:b/>
          <w:sz w:val="27"/>
          <w:szCs w:val="27"/>
        </w:rPr>
      </w:pPr>
      <w:r w:rsidRPr="009E3D8F">
        <w:rPr>
          <w:rFonts w:ascii="Times New Roman" w:hAnsi="Times New Roman" w:cs="Times New Roman"/>
          <w:b/>
          <w:sz w:val="27"/>
          <w:szCs w:val="27"/>
        </w:rPr>
        <w:t>Форма контроля</w:t>
      </w:r>
    </w:p>
    <w:p w:rsidR="001C55B7" w:rsidRPr="009E3D8F" w:rsidRDefault="001C55B7" w:rsidP="009E3D8F">
      <w:pPr>
        <w:pStyle w:val="aa"/>
        <w:jc w:val="both"/>
        <w:rPr>
          <w:rFonts w:ascii="Times New Roman" w:hAnsi="Times New Roman"/>
          <w:sz w:val="27"/>
          <w:szCs w:val="27"/>
        </w:rPr>
      </w:pPr>
      <w:r w:rsidRPr="009E3D8F">
        <w:rPr>
          <w:rFonts w:ascii="Times New Roman" w:hAnsi="Times New Roman"/>
          <w:sz w:val="27"/>
          <w:szCs w:val="27"/>
        </w:rPr>
        <w:t xml:space="preserve">   Качественная характеристика на основании итоговых</w:t>
      </w:r>
      <w:r w:rsidRPr="009E3D8F">
        <w:rPr>
          <w:rFonts w:ascii="Times New Roman" w:hAnsi="Times New Roman"/>
          <w:bCs/>
          <w:sz w:val="27"/>
          <w:szCs w:val="27"/>
        </w:rPr>
        <w:t xml:space="preserve"> достижений обучающихся с умеренной, тяжелой, глубокой умственной отсталостью, с ТМНР (вариант 2) </w:t>
      </w:r>
      <w:r w:rsidRPr="009E3D8F">
        <w:rPr>
          <w:rFonts w:ascii="Times New Roman" w:hAnsi="Times New Roman"/>
          <w:sz w:val="27"/>
          <w:szCs w:val="27"/>
        </w:rPr>
        <w:t>принципиально отличаются от требований к 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w:t>
      </w:r>
      <w:r w:rsidRPr="009E3D8F">
        <w:rPr>
          <w:rFonts w:ascii="Times New Roman" w:hAnsi="Times New Roman"/>
          <w:i/>
          <w:sz w:val="27"/>
          <w:szCs w:val="27"/>
        </w:rPr>
        <w:t xml:space="preserve"> </w:t>
      </w:r>
      <w:r w:rsidRPr="009E3D8F">
        <w:rPr>
          <w:rFonts w:ascii="Times New Roman" w:hAnsi="Times New Roman"/>
          <w:sz w:val="27"/>
          <w:szCs w:val="27"/>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1C55B7" w:rsidRDefault="007064F3" w:rsidP="009E3D8F">
      <w:pPr>
        <w:pStyle w:val="aa"/>
        <w:jc w:val="both"/>
        <w:rPr>
          <w:rFonts w:ascii="Times New Roman" w:hAnsi="Times New Roman"/>
          <w:sz w:val="27"/>
          <w:szCs w:val="27"/>
        </w:rPr>
      </w:pPr>
      <w:r w:rsidRPr="009E3D8F">
        <w:rPr>
          <w:rFonts w:ascii="Times New Roman" w:hAnsi="Times New Roman"/>
          <w:sz w:val="27"/>
          <w:szCs w:val="27"/>
        </w:rPr>
        <w:t xml:space="preserve">  </w:t>
      </w:r>
      <w:r w:rsidR="001C55B7" w:rsidRPr="009E3D8F">
        <w:rPr>
          <w:rFonts w:ascii="Times New Roman" w:hAnsi="Times New Roman"/>
          <w:sz w:val="27"/>
          <w:szCs w:val="27"/>
        </w:rPr>
        <w:t xml:space="preserve">Итогом образования человека </w:t>
      </w:r>
      <w:r w:rsidR="001C55B7" w:rsidRPr="009E3D8F">
        <w:rPr>
          <w:rFonts w:ascii="Times New Roman" w:hAnsi="Times New Roman"/>
          <w:bCs/>
          <w:sz w:val="27"/>
          <w:szCs w:val="27"/>
        </w:rPr>
        <w:t xml:space="preserve">с умственной отсталостью, </w:t>
      </w:r>
      <w:r w:rsidR="001C55B7" w:rsidRPr="009E3D8F">
        <w:rPr>
          <w:rFonts w:ascii="Times New Roman" w:hAnsi="Times New Roman"/>
          <w:sz w:val="27"/>
          <w:szCs w:val="27"/>
        </w:rPr>
        <w:t xml:space="preserve">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w:t>
      </w:r>
      <w:r w:rsidR="001C55B7" w:rsidRPr="009E3D8F">
        <w:rPr>
          <w:rFonts w:ascii="Times New Roman" w:hAnsi="Times New Roman"/>
          <w:sz w:val="27"/>
          <w:szCs w:val="27"/>
        </w:rPr>
        <w:lastRenderedPageBreak/>
        <w:t xml:space="preserve">возможностям максимально самостоятельно решать задачи, направленные на нормализацию его жизни. </w:t>
      </w:r>
    </w:p>
    <w:p w:rsidR="009E3D8F" w:rsidRPr="009E3D8F" w:rsidRDefault="009E3D8F" w:rsidP="009E3D8F">
      <w:pPr>
        <w:pStyle w:val="aa"/>
        <w:jc w:val="center"/>
        <w:rPr>
          <w:rFonts w:ascii="Times New Roman" w:hAnsi="Times New Roman"/>
          <w:b/>
          <w:sz w:val="27"/>
          <w:szCs w:val="27"/>
        </w:rPr>
      </w:pPr>
      <w:r>
        <w:rPr>
          <w:rFonts w:ascii="Times New Roman" w:eastAsia="Calibri" w:hAnsi="Times New Roman"/>
          <w:b/>
          <w:sz w:val="27"/>
          <w:szCs w:val="27"/>
          <w:lang w:eastAsia="en-US"/>
        </w:rPr>
        <w:t>П</w:t>
      </w:r>
      <w:r w:rsidRPr="009E3D8F">
        <w:rPr>
          <w:rFonts w:ascii="Times New Roman" w:eastAsia="Calibri" w:hAnsi="Times New Roman"/>
          <w:b/>
          <w:sz w:val="27"/>
          <w:szCs w:val="27"/>
          <w:lang w:eastAsia="en-US"/>
        </w:rPr>
        <w:t>еречень учебно-методического обеспечения</w:t>
      </w:r>
    </w:p>
    <w:p w:rsidR="00335891" w:rsidRPr="009E3D8F" w:rsidRDefault="00335891" w:rsidP="009E3D8F">
      <w:pPr>
        <w:pStyle w:val="a3"/>
        <w:shd w:val="clear" w:color="auto" w:fill="FFFFFF"/>
        <w:spacing w:before="0" w:beforeAutospacing="0" w:after="0" w:afterAutospacing="0"/>
        <w:jc w:val="both"/>
        <w:rPr>
          <w:color w:val="000000"/>
          <w:sz w:val="27"/>
          <w:szCs w:val="27"/>
        </w:rPr>
      </w:pPr>
      <w:r w:rsidRPr="009E3D8F">
        <w:rPr>
          <w:sz w:val="27"/>
          <w:szCs w:val="27"/>
        </w:rPr>
        <w:t>1. Учебники:</w:t>
      </w:r>
    </w:p>
    <w:p w:rsidR="00672F3F" w:rsidRPr="009E3D8F" w:rsidRDefault="006358BB"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Математика</w:t>
      </w:r>
      <w:r w:rsidR="00672F3F" w:rsidRPr="009E3D8F">
        <w:rPr>
          <w:color w:val="000000"/>
          <w:sz w:val="27"/>
          <w:szCs w:val="27"/>
        </w:rPr>
        <w:t xml:space="preserve">. 1 класс. </w:t>
      </w:r>
      <w:proofErr w:type="spellStart"/>
      <w:r w:rsidR="00672F3F" w:rsidRPr="009E3D8F">
        <w:rPr>
          <w:color w:val="000000"/>
          <w:sz w:val="27"/>
          <w:szCs w:val="27"/>
        </w:rPr>
        <w:t>Учеб</w:t>
      </w:r>
      <w:proofErr w:type="gramStart"/>
      <w:r w:rsidR="00672F3F" w:rsidRPr="009E3D8F">
        <w:rPr>
          <w:color w:val="000000"/>
          <w:sz w:val="27"/>
          <w:szCs w:val="27"/>
        </w:rPr>
        <w:t>.д</w:t>
      </w:r>
      <w:proofErr w:type="gramEnd"/>
      <w:r w:rsidR="00672F3F" w:rsidRPr="009E3D8F">
        <w:rPr>
          <w:color w:val="000000"/>
          <w:sz w:val="27"/>
          <w:szCs w:val="27"/>
        </w:rPr>
        <w:t>ля</w:t>
      </w:r>
      <w:proofErr w:type="spellEnd"/>
      <w:r w:rsidR="00672F3F" w:rsidRPr="009E3D8F">
        <w:rPr>
          <w:color w:val="000000"/>
          <w:sz w:val="27"/>
          <w:szCs w:val="27"/>
        </w:rPr>
        <w:t xml:space="preserve"> </w:t>
      </w:r>
      <w:proofErr w:type="spellStart"/>
      <w:r w:rsidR="00672F3F" w:rsidRPr="009E3D8F">
        <w:rPr>
          <w:color w:val="000000"/>
          <w:sz w:val="27"/>
          <w:szCs w:val="27"/>
        </w:rPr>
        <w:t>общеобразоват</w:t>
      </w:r>
      <w:proofErr w:type="spellEnd"/>
      <w:r w:rsidR="00672F3F" w:rsidRPr="009E3D8F">
        <w:rPr>
          <w:color w:val="000000"/>
          <w:sz w:val="27"/>
          <w:szCs w:val="27"/>
        </w:rPr>
        <w:t xml:space="preserve">. организаций, реализующих </w:t>
      </w:r>
      <w:proofErr w:type="spellStart"/>
      <w:r w:rsidR="00672F3F" w:rsidRPr="009E3D8F">
        <w:rPr>
          <w:color w:val="000000"/>
          <w:sz w:val="27"/>
          <w:szCs w:val="27"/>
        </w:rPr>
        <w:t>адап</w:t>
      </w:r>
      <w:proofErr w:type="spellEnd"/>
      <w:r w:rsidR="00672F3F" w:rsidRPr="009E3D8F">
        <w:rPr>
          <w:color w:val="000000"/>
          <w:sz w:val="27"/>
          <w:szCs w:val="27"/>
        </w:rPr>
        <w:t xml:space="preserve">. основные </w:t>
      </w:r>
      <w:proofErr w:type="spellStart"/>
      <w:r w:rsidR="00672F3F" w:rsidRPr="009E3D8F">
        <w:rPr>
          <w:color w:val="000000"/>
          <w:sz w:val="27"/>
          <w:szCs w:val="27"/>
        </w:rPr>
        <w:t>общеобразоват</w:t>
      </w:r>
      <w:proofErr w:type="spellEnd"/>
      <w:r w:rsidR="00672F3F" w:rsidRPr="009E3D8F">
        <w:rPr>
          <w:color w:val="000000"/>
          <w:sz w:val="27"/>
          <w:szCs w:val="27"/>
        </w:rPr>
        <w:t xml:space="preserve">. программы. В 2 ч. </w:t>
      </w:r>
      <w:proofErr w:type="spellStart"/>
      <w:r w:rsidRPr="009E3D8F">
        <w:rPr>
          <w:color w:val="000000"/>
          <w:sz w:val="27"/>
          <w:szCs w:val="27"/>
        </w:rPr>
        <w:t>Алышева</w:t>
      </w:r>
      <w:proofErr w:type="spellEnd"/>
      <w:r w:rsidRPr="009E3D8F">
        <w:rPr>
          <w:color w:val="000000"/>
          <w:sz w:val="27"/>
          <w:szCs w:val="27"/>
        </w:rPr>
        <w:t xml:space="preserve"> Т.В. – М.: Просвещение, 2016</w:t>
      </w:r>
      <w:r w:rsidR="00672F3F" w:rsidRPr="009E3D8F">
        <w:rPr>
          <w:color w:val="000000"/>
          <w:sz w:val="27"/>
          <w:szCs w:val="27"/>
        </w:rPr>
        <w:t>.</w:t>
      </w:r>
    </w:p>
    <w:p w:rsidR="00E52F10" w:rsidRPr="009E3D8F" w:rsidRDefault="00E52F10"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 xml:space="preserve">Математика. 2 класс. </w:t>
      </w:r>
      <w:proofErr w:type="spellStart"/>
      <w:r w:rsidRPr="009E3D8F">
        <w:rPr>
          <w:color w:val="000000"/>
          <w:sz w:val="27"/>
          <w:szCs w:val="27"/>
        </w:rPr>
        <w:t>Учеб</w:t>
      </w:r>
      <w:proofErr w:type="gramStart"/>
      <w:r w:rsidRPr="009E3D8F">
        <w:rPr>
          <w:color w:val="000000"/>
          <w:sz w:val="27"/>
          <w:szCs w:val="27"/>
        </w:rPr>
        <w:t>.д</w:t>
      </w:r>
      <w:proofErr w:type="gramEnd"/>
      <w:r w:rsidRPr="009E3D8F">
        <w:rPr>
          <w:color w:val="000000"/>
          <w:sz w:val="27"/>
          <w:szCs w:val="27"/>
        </w:rPr>
        <w:t>ля</w:t>
      </w:r>
      <w:proofErr w:type="spellEnd"/>
      <w:r w:rsidRPr="009E3D8F">
        <w:rPr>
          <w:color w:val="000000"/>
          <w:sz w:val="27"/>
          <w:szCs w:val="27"/>
        </w:rPr>
        <w:t xml:space="preserve"> </w:t>
      </w:r>
      <w:proofErr w:type="spellStart"/>
      <w:r w:rsidRPr="009E3D8F">
        <w:rPr>
          <w:color w:val="000000"/>
          <w:sz w:val="27"/>
          <w:szCs w:val="27"/>
        </w:rPr>
        <w:t>общеобразоват</w:t>
      </w:r>
      <w:proofErr w:type="spellEnd"/>
      <w:r w:rsidRPr="009E3D8F">
        <w:rPr>
          <w:color w:val="000000"/>
          <w:sz w:val="27"/>
          <w:szCs w:val="27"/>
        </w:rPr>
        <w:t xml:space="preserve">. организаций, реализующих </w:t>
      </w:r>
      <w:proofErr w:type="spellStart"/>
      <w:r w:rsidRPr="009E3D8F">
        <w:rPr>
          <w:color w:val="000000"/>
          <w:sz w:val="27"/>
          <w:szCs w:val="27"/>
        </w:rPr>
        <w:t>адап</w:t>
      </w:r>
      <w:proofErr w:type="spellEnd"/>
      <w:r w:rsidRPr="009E3D8F">
        <w:rPr>
          <w:color w:val="000000"/>
          <w:sz w:val="27"/>
          <w:szCs w:val="27"/>
        </w:rPr>
        <w:t xml:space="preserve">. основные </w:t>
      </w:r>
      <w:proofErr w:type="spellStart"/>
      <w:r w:rsidRPr="009E3D8F">
        <w:rPr>
          <w:color w:val="000000"/>
          <w:sz w:val="27"/>
          <w:szCs w:val="27"/>
        </w:rPr>
        <w:t>общеобразоват</w:t>
      </w:r>
      <w:proofErr w:type="spellEnd"/>
      <w:r w:rsidRPr="009E3D8F">
        <w:rPr>
          <w:color w:val="000000"/>
          <w:sz w:val="27"/>
          <w:szCs w:val="27"/>
        </w:rPr>
        <w:t xml:space="preserve">. программы. В 2 ч. </w:t>
      </w:r>
      <w:proofErr w:type="spellStart"/>
      <w:r w:rsidRPr="009E3D8F">
        <w:rPr>
          <w:color w:val="000000"/>
          <w:sz w:val="27"/>
          <w:szCs w:val="27"/>
        </w:rPr>
        <w:t>Алышева</w:t>
      </w:r>
      <w:proofErr w:type="spellEnd"/>
      <w:r w:rsidRPr="009E3D8F">
        <w:rPr>
          <w:color w:val="000000"/>
          <w:sz w:val="27"/>
          <w:szCs w:val="27"/>
        </w:rPr>
        <w:t xml:space="preserve"> Т.В. – М.: Просвещение, 2015.</w:t>
      </w:r>
    </w:p>
    <w:p w:rsidR="00E52F10" w:rsidRPr="009E3D8F" w:rsidRDefault="00E52F10"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 xml:space="preserve">Математика. 3 класс. </w:t>
      </w:r>
      <w:proofErr w:type="spellStart"/>
      <w:r w:rsidRPr="009E3D8F">
        <w:rPr>
          <w:color w:val="000000"/>
          <w:sz w:val="27"/>
          <w:szCs w:val="27"/>
        </w:rPr>
        <w:t>Учеб</w:t>
      </w:r>
      <w:proofErr w:type="gramStart"/>
      <w:r w:rsidRPr="009E3D8F">
        <w:rPr>
          <w:color w:val="000000"/>
          <w:sz w:val="27"/>
          <w:szCs w:val="27"/>
        </w:rPr>
        <w:t>.д</w:t>
      </w:r>
      <w:proofErr w:type="gramEnd"/>
      <w:r w:rsidRPr="009E3D8F">
        <w:rPr>
          <w:color w:val="000000"/>
          <w:sz w:val="27"/>
          <w:szCs w:val="27"/>
        </w:rPr>
        <w:t>ля</w:t>
      </w:r>
      <w:proofErr w:type="spellEnd"/>
      <w:r w:rsidRPr="009E3D8F">
        <w:rPr>
          <w:color w:val="000000"/>
          <w:sz w:val="27"/>
          <w:szCs w:val="27"/>
        </w:rPr>
        <w:t xml:space="preserve"> </w:t>
      </w:r>
      <w:proofErr w:type="spellStart"/>
      <w:r w:rsidRPr="009E3D8F">
        <w:rPr>
          <w:color w:val="000000"/>
          <w:sz w:val="27"/>
          <w:szCs w:val="27"/>
        </w:rPr>
        <w:t>общеобразоват</w:t>
      </w:r>
      <w:proofErr w:type="spellEnd"/>
      <w:r w:rsidRPr="009E3D8F">
        <w:rPr>
          <w:color w:val="000000"/>
          <w:sz w:val="27"/>
          <w:szCs w:val="27"/>
        </w:rPr>
        <w:t xml:space="preserve">. организаций, реализующих </w:t>
      </w:r>
      <w:proofErr w:type="spellStart"/>
      <w:r w:rsidRPr="009E3D8F">
        <w:rPr>
          <w:color w:val="000000"/>
          <w:sz w:val="27"/>
          <w:szCs w:val="27"/>
        </w:rPr>
        <w:t>адап</w:t>
      </w:r>
      <w:proofErr w:type="spellEnd"/>
      <w:r w:rsidRPr="009E3D8F">
        <w:rPr>
          <w:color w:val="000000"/>
          <w:sz w:val="27"/>
          <w:szCs w:val="27"/>
        </w:rPr>
        <w:t xml:space="preserve">. основные </w:t>
      </w:r>
      <w:proofErr w:type="spellStart"/>
      <w:r w:rsidRPr="009E3D8F">
        <w:rPr>
          <w:color w:val="000000"/>
          <w:sz w:val="27"/>
          <w:szCs w:val="27"/>
        </w:rPr>
        <w:t>общеобразоват</w:t>
      </w:r>
      <w:proofErr w:type="spellEnd"/>
      <w:r w:rsidRPr="009E3D8F">
        <w:rPr>
          <w:color w:val="000000"/>
          <w:sz w:val="27"/>
          <w:szCs w:val="27"/>
        </w:rPr>
        <w:t xml:space="preserve">. программы. В 2 ч. </w:t>
      </w:r>
      <w:proofErr w:type="spellStart"/>
      <w:r w:rsidRPr="009E3D8F">
        <w:rPr>
          <w:color w:val="000000"/>
          <w:sz w:val="27"/>
          <w:szCs w:val="27"/>
        </w:rPr>
        <w:t>Алышева</w:t>
      </w:r>
      <w:proofErr w:type="spellEnd"/>
      <w:r w:rsidRPr="009E3D8F">
        <w:rPr>
          <w:color w:val="000000"/>
          <w:sz w:val="27"/>
          <w:szCs w:val="27"/>
        </w:rPr>
        <w:t xml:space="preserve"> Т.В. – М.: Просвещение, 2014.</w:t>
      </w:r>
    </w:p>
    <w:p w:rsidR="00E52F10" w:rsidRPr="009E3D8F" w:rsidRDefault="00E52F10" w:rsidP="009E3D8F">
      <w:pPr>
        <w:pStyle w:val="a3"/>
        <w:shd w:val="clear" w:color="auto" w:fill="FFFFFF"/>
        <w:spacing w:before="0" w:beforeAutospacing="0" w:after="0" w:afterAutospacing="0"/>
        <w:jc w:val="both"/>
        <w:rPr>
          <w:color w:val="000000"/>
          <w:sz w:val="27"/>
          <w:szCs w:val="27"/>
        </w:rPr>
      </w:pPr>
      <w:r w:rsidRPr="009E3D8F">
        <w:rPr>
          <w:color w:val="000000"/>
          <w:sz w:val="27"/>
          <w:szCs w:val="27"/>
        </w:rPr>
        <w:t xml:space="preserve">Математика. 4 класс. </w:t>
      </w:r>
      <w:proofErr w:type="spellStart"/>
      <w:r w:rsidRPr="009E3D8F">
        <w:rPr>
          <w:color w:val="000000"/>
          <w:sz w:val="27"/>
          <w:szCs w:val="27"/>
        </w:rPr>
        <w:t>Учеб</w:t>
      </w:r>
      <w:proofErr w:type="gramStart"/>
      <w:r w:rsidRPr="009E3D8F">
        <w:rPr>
          <w:color w:val="000000"/>
          <w:sz w:val="27"/>
          <w:szCs w:val="27"/>
        </w:rPr>
        <w:t>.д</w:t>
      </w:r>
      <w:proofErr w:type="gramEnd"/>
      <w:r w:rsidRPr="009E3D8F">
        <w:rPr>
          <w:color w:val="000000"/>
          <w:sz w:val="27"/>
          <w:szCs w:val="27"/>
        </w:rPr>
        <w:t>ля</w:t>
      </w:r>
      <w:proofErr w:type="spellEnd"/>
      <w:r w:rsidRPr="009E3D8F">
        <w:rPr>
          <w:color w:val="000000"/>
          <w:sz w:val="27"/>
          <w:szCs w:val="27"/>
        </w:rPr>
        <w:t xml:space="preserve"> </w:t>
      </w:r>
      <w:proofErr w:type="spellStart"/>
      <w:r w:rsidRPr="009E3D8F">
        <w:rPr>
          <w:color w:val="000000"/>
          <w:sz w:val="27"/>
          <w:szCs w:val="27"/>
        </w:rPr>
        <w:t>общеобразоват</w:t>
      </w:r>
      <w:proofErr w:type="spellEnd"/>
      <w:r w:rsidRPr="009E3D8F">
        <w:rPr>
          <w:color w:val="000000"/>
          <w:sz w:val="27"/>
          <w:szCs w:val="27"/>
        </w:rPr>
        <w:t xml:space="preserve">. организаций, реализующих </w:t>
      </w:r>
      <w:proofErr w:type="spellStart"/>
      <w:r w:rsidRPr="009E3D8F">
        <w:rPr>
          <w:color w:val="000000"/>
          <w:sz w:val="27"/>
          <w:szCs w:val="27"/>
        </w:rPr>
        <w:t>адап</w:t>
      </w:r>
      <w:proofErr w:type="spellEnd"/>
      <w:r w:rsidRPr="009E3D8F">
        <w:rPr>
          <w:color w:val="000000"/>
          <w:sz w:val="27"/>
          <w:szCs w:val="27"/>
        </w:rPr>
        <w:t xml:space="preserve">. основные </w:t>
      </w:r>
      <w:proofErr w:type="spellStart"/>
      <w:r w:rsidRPr="009E3D8F">
        <w:rPr>
          <w:color w:val="000000"/>
          <w:sz w:val="27"/>
          <w:szCs w:val="27"/>
        </w:rPr>
        <w:t>общеобразоват</w:t>
      </w:r>
      <w:proofErr w:type="spellEnd"/>
      <w:r w:rsidRPr="009E3D8F">
        <w:rPr>
          <w:color w:val="000000"/>
          <w:sz w:val="27"/>
          <w:szCs w:val="27"/>
        </w:rPr>
        <w:t xml:space="preserve">. программы. В 2 ч. </w:t>
      </w:r>
      <w:proofErr w:type="spellStart"/>
      <w:r w:rsidRPr="009E3D8F">
        <w:rPr>
          <w:color w:val="000000"/>
          <w:sz w:val="27"/>
          <w:szCs w:val="27"/>
        </w:rPr>
        <w:t>Алышева</w:t>
      </w:r>
      <w:proofErr w:type="spellEnd"/>
      <w:r w:rsidRPr="009E3D8F">
        <w:rPr>
          <w:color w:val="000000"/>
          <w:sz w:val="27"/>
          <w:szCs w:val="27"/>
        </w:rPr>
        <w:t xml:space="preserve"> Т.В. – М.: Просвещение, 2020.</w:t>
      </w:r>
    </w:p>
    <w:p w:rsidR="00335891" w:rsidRPr="009E3D8F" w:rsidRDefault="00E52F10" w:rsidP="009E3D8F">
      <w:pPr>
        <w:spacing w:after="0" w:line="240" w:lineRule="auto"/>
        <w:jc w:val="both"/>
        <w:rPr>
          <w:rFonts w:ascii="Times New Roman" w:hAnsi="Times New Roman" w:cs="Times New Roman"/>
          <w:sz w:val="27"/>
          <w:szCs w:val="27"/>
        </w:rPr>
      </w:pPr>
      <w:r w:rsidRPr="009E3D8F">
        <w:rPr>
          <w:rFonts w:ascii="Times New Roman" w:hAnsi="Times New Roman" w:cs="Times New Roman"/>
          <w:sz w:val="27"/>
          <w:szCs w:val="27"/>
        </w:rPr>
        <w:t xml:space="preserve">2. </w:t>
      </w:r>
      <w:r w:rsidR="00F47A13" w:rsidRPr="009E3D8F">
        <w:rPr>
          <w:rFonts w:ascii="Times New Roman" w:hAnsi="Times New Roman" w:cs="Times New Roman"/>
          <w:sz w:val="27"/>
          <w:szCs w:val="27"/>
        </w:rPr>
        <w:t>Технические средства:  Мультимедийные (цифровые) инструменты и образовательные ресурсы,</w:t>
      </w:r>
      <w:r w:rsidR="00F47A13" w:rsidRPr="009E3D8F">
        <w:rPr>
          <w:rFonts w:ascii="Times New Roman" w:hAnsi="Times New Roman" w:cs="Times New Roman"/>
          <w:sz w:val="27"/>
          <w:szCs w:val="27"/>
        </w:rPr>
        <w:sym w:font="Symbol" w:char="F02D"/>
      </w:r>
      <w:r w:rsidR="00F47A13" w:rsidRPr="009E3D8F">
        <w:rPr>
          <w:rFonts w:ascii="Times New Roman" w:hAnsi="Times New Roman" w:cs="Times New Roman"/>
          <w:sz w:val="27"/>
          <w:szCs w:val="27"/>
        </w:rPr>
        <w:t xml:space="preserve"> соответствующие содержанию обучения. </w:t>
      </w:r>
    </w:p>
    <w:p w:rsidR="00E52F10" w:rsidRPr="009E3D8F" w:rsidRDefault="00E52F10" w:rsidP="009E3D8F">
      <w:pPr>
        <w:pStyle w:val="aa"/>
        <w:jc w:val="both"/>
        <w:rPr>
          <w:rFonts w:ascii="Times New Roman" w:hAnsi="Times New Roman"/>
          <w:sz w:val="27"/>
          <w:szCs w:val="27"/>
        </w:rPr>
      </w:pPr>
      <w:r w:rsidRPr="009E3D8F">
        <w:rPr>
          <w:rFonts w:ascii="Times New Roman" w:hAnsi="Times New Roman"/>
          <w:sz w:val="27"/>
          <w:szCs w:val="27"/>
        </w:rPr>
        <w:t>3</w:t>
      </w:r>
      <w:r w:rsidR="00F47A13" w:rsidRPr="009E3D8F">
        <w:rPr>
          <w:rFonts w:ascii="Times New Roman" w:hAnsi="Times New Roman"/>
          <w:sz w:val="27"/>
          <w:szCs w:val="27"/>
        </w:rPr>
        <w:t xml:space="preserve">. </w:t>
      </w:r>
      <w:proofErr w:type="gramStart"/>
      <w:r w:rsidR="00F47A13" w:rsidRPr="009E3D8F">
        <w:rPr>
          <w:rFonts w:ascii="Times New Roman" w:hAnsi="Times New Roman"/>
          <w:sz w:val="27"/>
          <w:szCs w:val="27"/>
        </w:rPr>
        <w:t>Уче</w:t>
      </w:r>
      <w:r w:rsidRPr="009E3D8F">
        <w:rPr>
          <w:rFonts w:ascii="Times New Roman" w:hAnsi="Times New Roman"/>
          <w:sz w:val="27"/>
          <w:szCs w:val="27"/>
        </w:rPr>
        <w:t>бно-практическое оборудование: 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w:t>
      </w:r>
      <w:proofErr w:type="spellStart"/>
      <w:r w:rsidRPr="009E3D8F">
        <w:rPr>
          <w:rFonts w:ascii="Times New Roman" w:hAnsi="Times New Roman"/>
          <w:sz w:val="27"/>
          <w:szCs w:val="27"/>
        </w:rPr>
        <w:t>Нумикон</w:t>
      </w:r>
      <w:proofErr w:type="spellEnd"/>
      <w:r w:rsidRPr="009E3D8F">
        <w:rPr>
          <w:rFonts w:ascii="Times New Roman" w:hAnsi="Times New Roman"/>
          <w:sz w:val="27"/>
          <w:szCs w:val="27"/>
        </w:rPr>
        <w:t xml:space="preserve">», </w:t>
      </w:r>
      <w:proofErr w:type="spellStart"/>
      <w:r w:rsidRPr="009E3D8F">
        <w:rPr>
          <w:rFonts w:ascii="Times New Roman" w:hAnsi="Times New Roman"/>
          <w:sz w:val="27"/>
          <w:szCs w:val="27"/>
        </w:rPr>
        <w:t>Монтессори</w:t>
      </w:r>
      <w:proofErr w:type="spellEnd"/>
      <w:r w:rsidRPr="009E3D8F">
        <w:rPr>
          <w:rFonts w:ascii="Times New Roman" w:hAnsi="Times New Roman"/>
          <w:sz w:val="27"/>
          <w:szCs w:val="27"/>
        </w:rPr>
        <w:t xml:space="preserve">-материал и др.); </w:t>
      </w:r>
      <w:proofErr w:type="spellStart"/>
      <w:r w:rsidRPr="009E3D8F">
        <w:rPr>
          <w:rFonts w:ascii="Times New Roman" w:hAnsi="Times New Roman"/>
          <w:sz w:val="27"/>
          <w:szCs w:val="27"/>
        </w:rPr>
        <w:t>пазлы</w:t>
      </w:r>
      <w:proofErr w:type="spellEnd"/>
      <w:r w:rsidRPr="009E3D8F">
        <w:rPr>
          <w:rFonts w:ascii="Times New Roman" w:hAnsi="Times New Roman"/>
          <w:sz w:val="27"/>
          <w:szCs w:val="27"/>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w:t>
      </w:r>
      <w:proofErr w:type="gramEnd"/>
      <w:r w:rsidRPr="009E3D8F">
        <w:rPr>
          <w:rFonts w:ascii="Times New Roman" w:hAnsi="Times New Roman"/>
          <w:sz w:val="27"/>
          <w:szCs w:val="27"/>
        </w:rPr>
        <w:t xml:space="preserve">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984244" w:rsidRPr="009E3D8F" w:rsidRDefault="00984244" w:rsidP="009E3D8F">
      <w:pPr>
        <w:spacing w:after="0" w:line="240" w:lineRule="auto"/>
        <w:jc w:val="center"/>
        <w:rPr>
          <w:rFonts w:ascii="Times New Roman" w:hAnsi="Times New Roman" w:cs="Times New Roman"/>
          <w:b/>
          <w:sz w:val="27"/>
          <w:szCs w:val="27"/>
        </w:rPr>
      </w:pPr>
    </w:p>
    <w:p w:rsidR="00672F3F" w:rsidRPr="009E3D8F" w:rsidRDefault="00672F3F" w:rsidP="009E3D8F">
      <w:pPr>
        <w:spacing w:after="0" w:line="240" w:lineRule="auto"/>
        <w:jc w:val="center"/>
        <w:rPr>
          <w:rFonts w:ascii="Times New Roman" w:hAnsi="Times New Roman" w:cs="Times New Roman"/>
          <w:b/>
          <w:sz w:val="27"/>
          <w:szCs w:val="27"/>
        </w:rPr>
      </w:pPr>
      <w:r w:rsidRPr="009E3D8F">
        <w:rPr>
          <w:rFonts w:ascii="Times New Roman" w:hAnsi="Times New Roman" w:cs="Times New Roman"/>
          <w:b/>
          <w:sz w:val="27"/>
          <w:szCs w:val="27"/>
        </w:rPr>
        <w:t>Содержание предмета</w:t>
      </w:r>
    </w:p>
    <w:p w:rsidR="00E52F10" w:rsidRPr="009E3D8F" w:rsidRDefault="00E52F10" w:rsidP="009E3D8F">
      <w:pPr>
        <w:spacing w:after="0" w:line="240" w:lineRule="auto"/>
        <w:jc w:val="center"/>
        <w:rPr>
          <w:rFonts w:ascii="Times New Roman" w:hAnsi="Times New Roman" w:cs="Times New Roman"/>
          <w:sz w:val="27"/>
          <w:szCs w:val="27"/>
        </w:rPr>
      </w:pPr>
      <w:r w:rsidRPr="009E3D8F">
        <w:rPr>
          <w:rFonts w:ascii="Times New Roman" w:hAnsi="Times New Roman" w:cs="Times New Roman"/>
          <w:sz w:val="27"/>
          <w:szCs w:val="27"/>
        </w:rPr>
        <w:t xml:space="preserve">1 </w:t>
      </w:r>
      <w:proofErr w:type="gramStart"/>
      <w:r w:rsidRPr="009E3D8F">
        <w:rPr>
          <w:rFonts w:ascii="Times New Roman" w:hAnsi="Times New Roman" w:cs="Times New Roman"/>
          <w:sz w:val="27"/>
          <w:szCs w:val="27"/>
        </w:rPr>
        <w:t>дополнительный</w:t>
      </w:r>
      <w:proofErr w:type="gramEnd"/>
      <w:r w:rsidRPr="009E3D8F">
        <w:rPr>
          <w:rFonts w:ascii="Times New Roman" w:hAnsi="Times New Roman" w:cs="Times New Roman"/>
          <w:sz w:val="27"/>
          <w:szCs w:val="27"/>
        </w:rPr>
        <w:t>- 12 классы</w:t>
      </w:r>
    </w:p>
    <w:p w:rsidR="00687D0C" w:rsidRPr="009E3D8F" w:rsidRDefault="00687D0C" w:rsidP="009E3D8F">
      <w:pPr>
        <w:pStyle w:val="aa"/>
        <w:jc w:val="center"/>
        <w:rPr>
          <w:rFonts w:ascii="Times New Roman" w:hAnsi="Times New Roman"/>
          <w:sz w:val="27"/>
          <w:szCs w:val="27"/>
        </w:rPr>
      </w:pPr>
      <w:r w:rsidRPr="009E3D8F">
        <w:rPr>
          <w:rFonts w:ascii="Times New Roman" w:hAnsi="Times New Roman"/>
          <w:sz w:val="27"/>
          <w:szCs w:val="27"/>
        </w:rPr>
        <w:t>Количественные представления.</w:t>
      </w:r>
    </w:p>
    <w:p w:rsidR="00687D0C" w:rsidRPr="009E3D8F" w:rsidRDefault="00687D0C" w:rsidP="009E3D8F">
      <w:pPr>
        <w:pStyle w:val="aa"/>
        <w:ind w:firstLine="708"/>
        <w:jc w:val="both"/>
        <w:rPr>
          <w:rFonts w:ascii="Times New Roman" w:hAnsi="Times New Roman"/>
          <w:sz w:val="27"/>
          <w:szCs w:val="27"/>
        </w:rPr>
      </w:pPr>
      <w:r w:rsidRPr="009E3D8F">
        <w:rPr>
          <w:rFonts w:ascii="Times New Roman" w:hAnsi="Times New Roman"/>
          <w:sz w:val="27"/>
          <w:szCs w:val="27"/>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687D0C" w:rsidRPr="009E3D8F" w:rsidRDefault="00687D0C" w:rsidP="009E3D8F">
      <w:pPr>
        <w:pStyle w:val="aa"/>
        <w:ind w:firstLine="708"/>
        <w:jc w:val="both"/>
        <w:rPr>
          <w:rFonts w:ascii="Times New Roman" w:hAnsi="Times New Roman"/>
          <w:sz w:val="27"/>
          <w:szCs w:val="27"/>
        </w:rPr>
      </w:pPr>
      <w:r w:rsidRPr="009E3D8F">
        <w:rPr>
          <w:rFonts w:ascii="Times New Roman" w:hAnsi="Times New Roman"/>
          <w:sz w:val="27"/>
          <w:szCs w:val="27"/>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w:t>
      </w:r>
      <w:proofErr w:type="gramStart"/>
      <w:r w:rsidRPr="009E3D8F">
        <w:rPr>
          <w:rFonts w:ascii="Times New Roman" w:hAnsi="Times New Roman"/>
          <w:sz w:val="27"/>
          <w:szCs w:val="27"/>
        </w:rPr>
        <w:t>ств в пр</w:t>
      </w:r>
      <w:proofErr w:type="gramEnd"/>
      <w:r w:rsidRPr="009E3D8F">
        <w:rPr>
          <w:rFonts w:ascii="Times New Roman" w:hAnsi="Times New Roman"/>
          <w:sz w:val="27"/>
          <w:szCs w:val="27"/>
        </w:rPr>
        <w:t>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687D0C" w:rsidRPr="009E3D8F" w:rsidRDefault="00687D0C" w:rsidP="009E3D8F">
      <w:pPr>
        <w:pStyle w:val="aa"/>
        <w:jc w:val="center"/>
        <w:rPr>
          <w:rFonts w:ascii="Times New Roman" w:hAnsi="Times New Roman"/>
          <w:sz w:val="27"/>
          <w:szCs w:val="27"/>
        </w:rPr>
      </w:pPr>
      <w:r w:rsidRPr="009E3D8F">
        <w:rPr>
          <w:rFonts w:ascii="Times New Roman" w:hAnsi="Times New Roman"/>
          <w:sz w:val="27"/>
          <w:szCs w:val="27"/>
        </w:rPr>
        <w:t>Представления о величине.</w:t>
      </w:r>
    </w:p>
    <w:p w:rsidR="00687D0C" w:rsidRPr="009E3D8F" w:rsidRDefault="00687D0C" w:rsidP="009E3D8F">
      <w:pPr>
        <w:pStyle w:val="aa"/>
        <w:ind w:firstLine="708"/>
        <w:jc w:val="both"/>
        <w:rPr>
          <w:rFonts w:ascii="Times New Roman" w:hAnsi="Times New Roman"/>
          <w:b/>
          <w:sz w:val="27"/>
          <w:szCs w:val="27"/>
        </w:rPr>
      </w:pPr>
      <w:r w:rsidRPr="009E3D8F">
        <w:rPr>
          <w:rFonts w:ascii="Times New Roman" w:hAnsi="Times New Roman"/>
          <w:sz w:val="27"/>
          <w:szCs w:val="27"/>
        </w:rPr>
        <w:t xml:space="preserve">Различение однородных (разнородных по одному признаку) предметов по величине. Сравнение двух предметов по величине способом приложения </w:t>
      </w:r>
      <w:r w:rsidRPr="009E3D8F">
        <w:rPr>
          <w:rFonts w:ascii="Times New Roman" w:hAnsi="Times New Roman"/>
          <w:sz w:val="27"/>
          <w:szCs w:val="27"/>
        </w:rPr>
        <w:lastRenderedPageBreak/>
        <w:t>(приставления),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w:t>
      </w:r>
      <w:proofErr w:type="gramStart"/>
      <w:r w:rsidRPr="009E3D8F">
        <w:rPr>
          <w:rFonts w:ascii="Times New Roman" w:hAnsi="Times New Roman"/>
          <w:sz w:val="27"/>
          <w:szCs w:val="27"/>
        </w:rPr>
        <w:t xml:space="preserve"> )</w:t>
      </w:r>
      <w:proofErr w:type="gramEnd"/>
      <w:r w:rsidRPr="009E3D8F">
        <w:rPr>
          <w:rFonts w:ascii="Times New Roman" w:hAnsi="Times New Roman"/>
          <w:sz w:val="27"/>
          <w:szCs w:val="27"/>
        </w:rPr>
        <w:t xml:space="preserve">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687D0C" w:rsidRPr="009E3D8F" w:rsidRDefault="00687D0C" w:rsidP="009E3D8F">
      <w:pPr>
        <w:pStyle w:val="aa"/>
        <w:jc w:val="center"/>
        <w:rPr>
          <w:rFonts w:ascii="Times New Roman" w:hAnsi="Times New Roman"/>
          <w:sz w:val="27"/>
          <w:szCs w:val="27"/>
        </w:rPr>
      </w:pPr>
      <w:r w:rsidRPr="009E3D8F">
        <w:rPr>
          <w:rFonts w:ascii="Times New Roman" w:hAnsi="Times New Roman"/>
          <w:sz w:val="27"/>
          <w:szCs w:val="27"/>
        </w:rPr>
        <w:t>Представление о форме.</w:t>
      </w:r>
    </w:p>
    <w:p w:rsidR="00687D0C" w:rsidRPr="009E3D8F" w:rsidRDefault="00687D0C" w:rsidP="009E3D8F">
      <w:pPr>
        <w:pStyle w:val="aa"/>
        <w:ind w:firstLine="708"/>
        <w:jc w:val="both"/>
        <w:rPr>
          <w:rFonts w:ascii="Times New Roman" w:hAnsi="Times New Roman"/>
          <w:b/>
          <w:i/>
          <w:sz w:val="27"/>
          <w:szCs w:val="27"/>
        </w:rPr>
      </w:pPr>
      <w:r w:rsidRPr="009E3D8F">
        <w:rPr>
          <w:rFonts w:ascii="Times New Roman" w:hAnsi="Times New Roman"/>
          <w:iCs/>
          <w:sz w:val="27"/>
          <w:szCs w:val="27"/>
        </w:rPr>
        <w:t xml:space="preserve">Узнавание (различение) геометрических тел: </w:t>
      </w:r>
      <w:r w:rsidRPr="009E3D8F">
        <w:rPr>
          <w:rFonts w:ascii="Times New Roman" w:hAnsi="Times New Roman"/>
          <w:sz w:val="27"/>
          <w:szCs w:val="27"/>
        </w:rPr>
        <w:t>«шар», «куб», «призма», «брусок»</w:t>
      </w:r>
      <w:r w:rsidRPr="009E3D8F">
        <w:rPr>
          <w:rFonts w:ascii="Times New Roman" w:hAnsi="Times New Roman"/>
          <w:iCs/>
          <w:sz w:val="27"/>
          <w:szCs w:val="27"/>
        </w:rPr>
        <w:t>. Соотнесение формы предмета с геометрическими телами</w:t>
      </w:r>
      <w:proofErr w:type="gramStart"/>
      <w:r w:rsidRPr="009E3D8F">
        <w:rPr>
          <w:rFonts w:ascii="Times New Roman" w:hAnsi="Times New Roman"/>
          <w:iCs/>
          <w:sz w:val="27"/>
          <w:szCs w:val="27"/>
        </w:rPr>
        <w:t>.</w:t>
      </w:r>
      <w:proofErr w:type="gramEnd"/>
      <w:r w:rsidRPr="009E3D8F">
        <w:rPr>
          <w:rFonts w:ascii="Times New Roman" w:hAnsi="Times New Roman"/>
          <w:iCs/>
          <w:sz w:val="27"/>
          <w:szCs w:val="27"/>
        </w:rPr>
        <w:t xml:space="preserve">  </w:t>
      </w:r>
      <w:proofErr w:type="gramStart"/>
      <w:r w:rsidRPr="009E3D8F">
        <w:rPr>
          <w:rFonts w:ascii="Times New Roman" w:hAnsi="Times New Roman"/>
          <w:iCs/>
          <w:sz w:val="27"/>
          <w:szCs w:val="27"/>
        </w:rPr>
        <w:t>ф</w:t>
      </w:r>
      <w:proofErr w:type="gramEnd"/>
      <w:r w:rsidRPr="009E3D8F">
        <w:rPr>
          <w:rFonts w:ascii="Times New Roman" w:hAnsi="Times New Roman"/>
          <w:iCs/>
          <w:sz w:val="27"/>
          <w:szCs w:val="27"/>
        </w:rPr>
        <w:t xml:space="preserve">игурой. </w:t>
      </w:r>
      <w:proofErr w:type="gramStart"/>
      <w:r w:rsidRPr="009E3D8F">
        <w:rPr>
          <w:rFonts w:ascii="Times New Roman" w:hAnsi="Times New Roman"/>
          <w:iCs/>
          <w:sz w:val="27"/>
          <w:szCs w:val="27"/>
        </w:rPr>
        <w:t>Узнавание (различение) геометрических фигур: треугольник, квадрат, круг, прямоугольник, точка, линия (прямая, ломаная), отрезок.</w:t>
      </w:r>
      <w:proofErr w:type="gramEnd"/>
      <w:r w:rsidRPr="009E3D8F">
        <w:rPr>
          <w:rFonts w:ascii="Times New Roman" w:hAnsi="Times New Roman"/>
          <w:iCs/>
          <w:sz w:val="27"/>
          <w:szCs w:val="27"/>
        </w:rPr>
        <w:t xml:space="preserve">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w:t>
      </w:r>
      <w:proofErr w:type="gramStart"/>
      <w:r w:rsidRPr="009E3D8F">
        <w:rPr>
          <w:rFonts w:ascii="Times New Roman" w:hAnsi="Times New Roman"/>
          <w:iCs/>
          <w:sz w:val="27"/>
          <w:szCs w:val="27"/>
        </w:rPr>
        <w:t>Обводка геометрической фигуры (треугольник, квадрат, круг, прямоугольник) по шаблону (трафарету, контурной линии).</w:t>
      </w:r>
      <w:proofErr w:type="gramEnd"/>
      <w:r w:rsidRPr="009E3D8F">
        <w:rPr>
          <w:rFonts w:ascii="Times New Roman" w:hAnsi="Times New Roman"/>
          <w:iCs/>
          <w:sz w:val="27"/>
          <w:szCs w:val="27"/>
        </w:rPr>
        <w:t xml:space="preserve"> </w:t>
      </w:r>
      <w:proofErr w:type="gramStart"/>
      <w:r w:rsidRPr="009E3D8F">
        <w:rPr>
          <w:rFonts w:ascii="Times New Roman" w:hAnsi="Times New Roman"/>
          <w:iCs/>
          <w:sz w:val="27"/>
          <w:szCs w:val="27"/>
        </w:rPr>
        <w:t>Построение геометрической фигуры (прямоугольник, точка, линия (прямая, ломаная), отрезок) по точкам.</w:t>
      </w:r>
      <w:proofErr w:type="gramEnd"/>
      <w:r w:rsidRPr="009E3D8F">
        <w:rPr>
          <w:rFonts w:ascii="Times New Roman" w:hAnsi="Times New Roman"/>
          <w:iCs/>
          <w:sz w:val="27"/>
          <w:szCs w:val="27"/>
        </w:rPr>
        <w:t xml:space="preserve">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687D0C" w:rsidRPr="009E3D8F" w:rsidRDefault="00687D0C" w:rsidP="009E3D8F">
      <w:pPr>
        <w:pStyle w:val="aa"/>
        <w:jc w:val="center"/>
        <w:rPr>
          <w:rFonts w:ascii="Times New Roman" w:hAnsi="Times New Roman"/>
          <w:sz w:val="27"/>
          <w:szCs w:val="27"/>
        </w:rPr>
      </w:pPr>
      <w:r w:rsidRPr="009E3D8F">
        <w:rPr>
          <w:rFonts w:ascii="Times New Roman" w:hAnsi="Times New Roman"/>
          <w:sz w:val="27"/>
          <w:szCs w:val="27"/>
        </w:rPr>
        <w:t>Пространственные представления.</w:t>
      </w:r>
    </w:p>
    <w:p w:rsidR="00687D0C" w:rsidRPr="009E3D8F" w:rsidRDefault="00687D0C" w:rsidP="009E3D8F">
      <w:pPr>
        <w:pStyle w:val="ab"/>
        <w:spacing w:after="0" w:line="240" w:lineRule="auto"/>
        <w:ind w:right="-2" w:firstLine="708"/>
        <w:jc w:val="both"/>
        <w:rPr>
          <w:rFonts w:ascii="Times New Roman" w:hAnsi="Times New Roman"/>
          <w:sz w:val="27"/>
          <w:szCs w:val="27"/>
        </w:rPr>
      </w:pPr>
      <w:proofErr w:type="gramStart"/>
      <w:r w:rsidRPr="009E3D8F">
        <w:rPr>
          <w:rFonts w:ascii="Times New Roman" w:hAnsi="Times New Roman"/>
          <w:sz w:val="27"/>
          <w:szCs w:val="27"/>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r w:rsidRPr="009E3D8F">
        <w:rPr>
          <w:rFonts w:ascii="Times New Roman" w:hAnsi="Times New Roman"/>
          <w:sz w:val="27"/>
          <w:szCs w:val="27"/>
        </w:rPr>
        <w:t xml:space="preserve"> </w:t>
      </w:r>
      <w:proofErr w:type="gramStart"/>
      <w:r w:rsidRPr="009E3D8F">
        <w:rPr>
          <w:rFonts w:ascii="Times New Roman" w:hAnsi="Times New Roman"/>
          <w:sz w:val="27"/>
          <w:szCs w:val="27"/>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r w:rsidRPr="009E3D8F">
        <w:rPr>
          <w:rFonts w:ascii="Times New Roman" w:hAnsi="Times New Roman"/>
          <w:sz w:val="27"/>
          <w:szCs w:val="27"/>
        </w:rPr>
        <w:t xml:space="preserve"> Перемещение в пространстве в заданном направлении: вверх, вниз, вперёд, назад, вправо, влево. </w:t>
      </w:r>
      <w:proofErr w:type="gramStart"/>
      <w:r w:rsidRPr="009E3D8F">
        <w:rPr>
          <w:rFonts w:ascii="Times New Roman" w:hAnsi="Times New Roman"/>
          <w:sz w:val="27"/>
          <w:szCs w:val="27"/>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rsidRPr="009E3D8F">
        <w:rPr>
          <w:rFonts w:ascii="Times New Roman" w:hAnsi="Times New Roman"/>
          <w:sz w:val="27"/>
          <w:szCs w:val="27"/>
        </w:rPr>
        <w:t xml:space="preserve">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Pr="009E3D8F">
        <w:rPr>
          <w:rFonts w:ascii="Times New Roman" w:hAnsi="Times New Roman"/>
          <w:sz w:val="27"/>
          <w:szCs w:val="27"/>
        </w:rPr>
        <w:t>Определение отношения порядка следования: первый, последний, крайний, перед, после, за, следующий за, следом, между.</w:t>
      </w:r>
      <w:proofErr w:type="gramEnd"/>
      <w:r w:rsidRPr="009E3D8F">
        <w:rPr>
          <w:rFonts w:ascii="Times New Roman" w:hAnsi="Times New Roman"/>
          <w:sz w:val="27"/>
          <w:szCs w:val="27"/>
        </w:rPr>
        <w:t xml:space="preserve"> Определение, месторасположения предметов в ряду. </w:t>
      </w:r>
    </w:p>
    <w:p w:rsidR="00687D0C" w:rsidRPr="009E3D8F" w:rsidRDefault="00687D0C" w:rsidP="009E3D8F">
      <w:pPr>
        <w:pStyle w:val="aa"/>
        <w:jc w:val="center"/>
        <w:rPr>
          <w:rFonts w:ascii="Times New Roman" w:hAnsi="Times New Roman"/>
          <w:sz w:val="27"/>
          <w:szCs w:val="27"/>
        </w:rPr>
      </w:pPr>
      <w:r w:rsidRPr="009E3D8F">
        <w:rPr>
          <w:rFonts w:ascii="Times New Roman" w:hAnsi="Times New Roman"/>
          <w:sz w:val="27"/>
          <w:szCs w:val="27"/>
        </w:rPr>
        <w:t>Временные представления.</w:t>
      </w:r>
    </w:p>
    <w:p w:rsidR="00984244" w:rsidRPr="009E3D8F" w:rsidRDefault="00687D0C" w:rsidP="009E3D8F">
      <w:pPr>
        <w:tabs>
          <w:tab w:val="left" w:pos="720"/>
        </w:tabs>
        <w:spacing w:after="0" w:line="240" w:lineRule="auto"/>
        <w:jc w:val="both"/>
        <w:rPr>
          <w:rFonts w:ascii="Times New Roman" w:hAnsi="Times New Roman" w:cs="Times New Roman"/>
          <w:i/>
          <w:sz w:val="27"/>
          <w:szCs w:val="27"/>
        </w:rPr>
      </w:pPr>
      <w:r w:rsidRPr="009E3D8F">
        <w:rPr>
          <w:rFonts w:ascii="Times New Roman" w:hAnsi="Times New Roman" w:cs="Times New Roman"/>
          <w:sz w:val="27"/>
          <w:szCs w:val="27"/>
        </w:rPr>
        <w:tab/>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rsidRPr="009E3D8F">
        <w:rPr>
          <w:rFonts w:ascii="Times New Roman" w:hAnsi="Times New Roman" w:cs="Times New Roman"/>
          <w:sz w:val="27"/>
          <w:szCs w:val="27"/>
        </w:rPr>
        <w:t xml:space="preserve">Соотнесение деятельности с временным промежутком: сейчас, потом, вчера, сегодня, завтра, на следующий день, позавчера, </w:t>
      </w:r>
      <w:r w:rsidRPr="009E3D8F">
        <w:rPr>
          <w:rFonts w:ascii="Times New Roman" w:hAnsi="Times New Roman" w:cs="Times New Roman"/>
          <w:sz w:val="27"/>
          <w:szCs w:val="27"/>
        </w:rPr>
        <w:lastRenderedPageBreak/>
        <w:t>послезавтра, давно, недавно.</w:t>
      </w:r>
      <w:proofErr w:type="gramEnd"/>
      <w:r w:rsidRPr="009E3D8F">
        <w:rPr>
          <w:rFonts w:ascii="Times New Roman" w:hAnsi="Times New Roman" w:cs="Times New Roman"/>
          <w:sz w:val="27"/>
          <w:szCs w:val="27"/>
        </w:rPr>
        <w:t xml:space="preserve">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9E3D8F">
        <w:rPr>
          <w:rFonts w:ascii="Times New Roman" w:hAnsi="Times New Roman" w:cs="Times New Roman"/>
          <w:i/>
          <w:sz w:val="27"/>
          <w:szCs w:val="27"/>
        </w:rPr>
        <w:t xml:space="preserve"> </w:t>
      </w:r>
    </w:p>
    <w:p w:rsidR="00672F3F" w:rsidRPr="009E3D8F" w:rsidRDefault="00672F3F" w:rsidP="009E3D8F">
      <w:pPr>
        <w:pStyle w:val="a3"/>
        <w:spacing w:before="0" w:beforeAutospacing="0" w:after="0" w:afterAutospacing="0"/>
        <w:jc w:val="center"/>
        <w:rPr>
          <w:b/>
          <w:bCs/>
          <w:sz w:val="27"/>
          <w:szCs w:val="27"/>
        </w:rPr>
      </w:pPr>
      <w:r w:rsidRPr="009E3D8F">
        <w:rPr>
          <w:b/>
          <w:bCs/>
          <w:sz w:val="27"/>
          <w:szCs w:val="27"/>
        </w:rPr>
        <w:t>Планируемые результаты обучения</w:t>
      </w:r>
    </w:p>
    <w:p w:rsidR="00E6383B" w:rsidRPr="009E3D8F" w:rsidRDefault="00E6383B" w:rsidP="009E3D8F">
      <w:pPr>
        <w:pStyle w:val="a3"/>
        <w:spacing w:before="0" w:beforeAutospacing="0" w:after="0" w:afterAutospacing="0"/>
        <w:jc w:val="center"/>
        <w:rPr>
          <w:bCs/>
          <w:sz w:val="27"/>
          <w:szCs w:val="27"/>
        </w:rPr>
      </w:pPr>
      <w:r w:rsidRPr="009E3D8F">
        <w:rPr>
          <w:bCs/>
          <w:sz w:val="27"/>
          <w:szCs w:val="27"/>
        </w:rPr>
        <w:t xml:space="preserve">1 </w:t>
      </w:r>
      <w:proofErr w:type="gramStart"/>
      <w:r w:rsidRPr="009E3D8F">
        <w:rPr>
          <w:bCs/>
          <w:sz w:val="27"/>
          <w:szCs w:val="27"/>
        </w:rPr>
        <w:t>дополнительный</w:t>
      </w:r>
      <w:proofErr w:type="gramEnd"/>
      <w:r w:rsidRPr="009E3D8F">
        <w:rPr>
          <w:bCs/>
          <w:sz w:val="27"/>
          <w:szCs w:val="27"/>
        </w:rPr>
        <w:t>- 12 классы</w:t>
      </w:r>
    </w:p>
    <w:p w:rsidR="00E6383B" w:rsidRPr="009E3D8F" w:rsidRDefault="00E6383B" w:rsidP="009E3D8F">
      <w:pPr>
        <w:pStyle w:val="aa"/>
        <w:jc w:val="both"/>
        <w:rPr>
          <w:rFonts w:ascii="Times New Roman" w:hAnsi="Times New Roman"/>
          <w:sz w:val="27"/>
          <w:szCs w:val="27"/>
        </w:rPr>
      </w:pPr>
      <w:r w:rsidRPr="009E3D8F">
        <w:rPr>
          <w:rFonts w:ascii="Times New Roman" w:hAnsi="Times New Roman"/>
          <w:sz w:val="27"/>
          <w:szCs w:val="27"/>
        </w:rPr>
        <w:t>1) Элементарные математические представления о форме, величине; количественные (</w:t>
      </w:r>
      <w:proofErr w:type="spellStart"/>
      <w:r w:rsidRPr="009E3D8F">
        <w:rPr>
          <w:rFonts w:ascii="Times New Roman" w:hAnsi="Times New Roman"/>
          <w:sz w:val="27"/>
          <w:szCs w:val="27"/>
        </w:rPr>
        <w:t>дочисловые</w:t>
      </w:r>
      <w:proofErr w:type="spellEnd"/>
      <w:r w:rsidRPr="009E3D8F">
        <w:rPr>
          <w:rFonts w:ascii="Times New Roman" w:hAnsi="Times New Roman"/>
          <w:sz w:val="27"/>
          <w:szCs w:val="27"/>
        </w:rPr>
        <w:t>), пространственные, временные представления</w:t>
      </w:r>
    </w:p>
    <w:p w:rsidR="00E6383B" w:rsidRPr="009E3D8F" w:rsidRDefault="00E6383B" w:rsidP="009E3D8F">
      <w:pPr>
        <w:pStyle w:val="aa"/>
        <w:numPr>
          <w:ilvl w:val="0"/>
          <w:numId w:val="16"/>
        </w:numPr>
        <w:suppressAutoHyphens w:val="0"/>
        <w:jc w:val="both"/>
        <w:rPr>
          <w:rFonts w:ascii="Times New Roman" w:hAnsi="Times New Roman"/>
          <w:sz w:val="27"/>
          <w:szCs w:val="27"/>
        </w:rPr>
      </w:pPr>
      <w:r w:rsidRPr="009E3D8F">
        <w:rPr>
          <w:rFonts w:ascii="Times New Roman" w:hAnsi="Times New Roman"/>
          <w:sz w:val="27"/>
          <w:szCs w:val="27"/>
        </w:rPr>
        <w:t xml:space="preserve">Умение различать и сравнивать предметы по форме, величине, удаленности. </w:t>
      </w:r>
    </w:p>
    <w:p w:rsidR="00E6383B" w:rsidRPr="009E3D8F" w:rsidRDefault="00E6383B" w:rsidP="009E3D8F">
      <w:pPr>
        <w:pStyle w:val="aa"/>
        <w:numPr>
          <w:ilvl w:val="0"/>
          <w:numId w:val="16"/>
        </w:numPr>
        <w:suppressAutoHyphens w:val="0"/>
        <w:jc w:val="both"/>
        <w:rPr>
          <w:rFonts w:ascii="Times New Roman" w:hAnsi="Times New Roman"/>
          <w:sz w:val="27"/>
          <w:szCs w:val="27"/>
        </w:rPr>
      </w:pPr>
      <w:r w:rsidRPr="009E3D8F">
        <w:rPr>
          <w:rFonts w:ascii="Times New Roman" w:hAnsi="Times New Roman"/>
          <w:sz w:val="27"/>
          <w:szCs w:val="27"/>
        </w:rPr>
        <w:t xml:space="preserve">Умение ориентироваться в схеме тела, в пространстве, на плоскости. </w:t>
      </w:r>
    </w:p>
    <w:p w:rsidR="00E6383B" w:rsidRPr="009E3D8F" w:rsidRDefault="00E6383B" w:rsidP="009E3D8F">
      <w:pPr>
        <w:pStyle w:val="aa"/>
        <w:numPr>
          <w:ilvl w:val="0"/>
          <w:numId w:val="16"/>
        </w:numPr>
        <w:suppressAutoHyphens w:val="0"/>
        <w:jc w:val="both"/>
        <w:rPr>
          <w:rFonts w:ascii="Times New Roman" w:hAnsi="Times New Roman"/>
          <w:sz w:val="27"/>
          <w:szCs w:val="27"/>
        </w:rPr>
      </w:pPr>
      <w:r w:rsidRPr="009E3D8F">
        <w:rPr>
          <w:rFonts w:ascii="Times New Roman" w:hAnsi="Times New Roman"/>
          <w:sz w:val="27"/>
          <w:szCs w:val="27"/>
        </w:rPr>
        <w:t>Умение различать, сравнивать и преобразовывать множества.</w:t>
      </w:r>
    </w:p>
    <w:p w:rsidR="00E6383B" w:rsidRPr="009E3D8F" w:rsidRDefault="00E6383B" w:rsidP="009E3D8F">
      <w:pPr>
        <w:pStyle w:val="aa"/>
        <w:jc w:val="both"/>
        <w:rPr>
          <w:rFonts w:ascii="Times New Roman" w:hAnsi="Times New Roman"/>
          <w:sz w:val="27"/>
          <w:szCs w:val="27"/>
        </w:rPr>
      </w:pPr>
      <w:r w:rsidRPr="009E3D8F">
        <w:rPr>
          <w:rFonts w:ascii="Times New Roman" w:hAnsi="Times New Roman"/>
          <w:sz w:val="27"/>
          <w:szCs w:val="27"/>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E6383B" w:rsidRPr="009E3D8F" w:rsidRDefault="00E6383B" w:rsidP="009E3D8F">
      <w:pPr>
        <w:pStyle w:val="aa"/>
        <w:numPr>
          <w:ilvl w:val="0"/>
          <w:numId w:val="17"/>
        </w:numPr>
        <w:suppressAutoHyphens w:val="0"/>
        <w:jc w:val="both"/>
        <w:rPr>
          <w:rFonts w:ascii="Times New Roman" w:hAnsi="Times New Roman"/>
          <w:sz w:val="27"/>
          <w:szCs w:val="27"/>
        </w:rPr>
      </w:pPr>
      <w:r w:rsidRPr="009E3D8F">
        <w:rPr>
          <w:rFonts w:ascii="Times New Roman" w:hAnsi="Times New Roman"/>
          <w:sz w:val="27"/>
          <w:szCs w:val="27"/>
        </w:rPr>
        <w:t xml:space="preserve">Умение соотносить число с соответствующим количеством предметов, обозначать его цифрой. </w:t>
      </w:r>
    </w:p>
    <w:p w:rsidR="00E6383B" w:rsidRPr="009E3D8F" w:rsidRDefault="00E6383B" w:rsidP="009E3D8F">
      <w:pPr>
        <w:pStyle w:val="aa"/>
        <w:numPr>
          <w:ilvl w:val="0"/>
          <w:numId w:val="17"/>
        </w:numPr>
        <w:suppressAutoHyphens w:val="0"/>
        <w:jc w:val="both"/>
        <w:rPr>
          <w:rFonts w:ascii="Times New Roman" w:hAnsi="Times New Roman"/>
          <w:sz w:val="27"/>
          <w:szCs w:val="27"/>
        </w:rPr>
      </w:pPr>
      <w:r w:rsidRPr="009E3D8F">
        <w:rPr>
          <w:rFonts w:ascii="Times New Roman" w:hAnsi="Times New Roman"/>
          <w:sz w:val="27"/>
          <w:szCs w:val="27"/>
        </w:rPr>
        <w:t xml:space="preserve">Умение пересчитывать предметы в доступных пределах. </w:t>
      </w:r>
    </w:p>
    <w:p w:rsidR="00E6383B" w:rsidRPr="009E3D8F" w:rsidRDefault="00E6383B" w:rsidP="009E3D8F">
      <w:pPr>
        <w:pStyle w:val="aa"/>
        <w:numPr>
          <w:ilvl w:val="0"/>
          <w:numId w:val="17"/>
        </w:numPr>
        <w:suppressAutoHyphens w:val="0"/>
        <w:jc w:val="both"/>
        <w:rPr>
          <w:rFonts w:ascii="Times New Roman" w:hAnsi="Times New Roman"/>
          <w:sz w:val="27"/>
          <w:szCs w:val="27"/>
        </w:rPr>
      </w:pPr>
      <w:r w:rsidRPr="009E3D8F">
        <w:rPr>
          <w:rFonts w:ascii="Times New Roman" w:hAnsi="Times New Roman"/>
          <w:sz w:val="27"/>
          <w:szCs w:val="27"/>
        </w:rPr>
        <w:t>Умение представлять множество двумя другими множествами в пределах 10-ти.</w:t>
      </w:r>
      <w:r w:rsidRPr="009E3D8F">
        <w:rPr>
          <w:rFonts w:ascii="Times New Roman" w:hAnsi="Times New Roman"/>
          <w:sz w:val="27"/>
          <w:szCs w:val="27"/>
          <w:shd w:val="clear" w:color="auto" w:fill="FFFF00"/>
        </w:rPr>
        <w:t xml:space="preserve"> </w:t>
      </w:r>
    </w:p>
    <w:p w:rsidR="00E6383B" w:rsidRPr="009E3D8F" w:rsidRDefault="00E6383B" w:rsidP="009E3D8F">
      <w:pPr>
        <w:pStyle w:val="aa"/>
        <w:numPr>
          <w:ilvl w:val="0"/>
          <w:numId w:val="17"/>
        </w:numPr>
        <w:suppressAutoHyphens w:val="0"/>
        <w:jc w:val="both"/>
        <w:rPr>
          <w:rFonts w:ascii="Times New Roman" w:hAnsi="Times New Roman"/>
          <w:sz w:val="27"/>
          <w:szCs w:val="27"/>
        </w:rPr>
      </w:pPr>
      <w:r w:rsidRPr="009E3D8F">
        <w:rPr>
          <w:rFonts w:ascii="Times New Roman" w:hAnsi="Times New Roman"/>
          <w:sz w:val="27"/>
          <w:szCs w:val="27"/>
        </w:rPr>
        <w:t xml:space="preserve">Умение обозначать арифметические действия знаками. </w:t>
      </w:r>
    </w:p>
    <w:p w:rsidR="00E6383B" w:rsidRPr="009E3D8F" w:rsidRDefault="00E6383B" w:rsidP="009E3D8F">
      <w:pPr>
        <w:pStyle w:val="aa"/>
        <w:numPr>
          <w:ilvl w:val="0"/>
          <w:numId w:val="17"/>
        </w:numPr>
        <w:suppressAutoHyphens w:val="0"/>
        <w:jc w:val="both"/>
        <w:rPr>
          <w:rFonts w:ascii="Times New Roman" w:hAnsi="Times New Roman"/>
          <w:sz w:val="27"/>
          <w:szCs w:val="27"/>
        </w:rPr>
      </w:pPr>
      <w:r w:rsidRPr="009E3D8F">
        <w:rPr>
          <w:rFonts w:ascii="Times New Roman" w:hAnsi="Times New Roman"/>
          <w:sz w:val="27"/>
          <w:szCs w:val="27"/>
        </w:rPr>
        <w:t>Умение решать задачи на увеличение и уменьшение на одну, несколько единиц.</w:t>
      </w:r>
    </w:p>
    <w:p w:rsidR="00E6383B" w:rsidRPr="009E3D8F" w:rsidRDefault="00ED3683" w:rsidP="009E3D8F">
      <w:pPr>
        <w:pStyle w:val="aa"/>
        <w:jc w:val="both"/>
        <w:rPr>
          <w:rFonts w:ascii="Times New Roman" w:hAnsi="Times New Roman"/>
          <w:sz w:val="27"/>
          <w:szCs w:val="27"/>
        </w:rPr>
      </w:pPr>
      <w:r w:rsidRPr="009E3D8F">
        <w:rPr>
          <w:rFonts w:ascii="Times New Roman" w:hAnsi="Times New Roman"/>
          <w:sz w:val="27"/>
          <w:szCs w:val="27"/>
        </w:rPr>
        <w:t xml:space="preserve"> </w:t>
      </w:r>
      <w:r w:rsidR="00E6383B" w:rsidRPr="009E3D8F">
        <w:rPr>
          <w:rFonts w:ascii="Times New Roman" w:hAnsi="Times New Roman"/>
          <w:sz w:val="27"/>
          <w:szCs w:val="27"/>
        </w:rPr>
        <w:t>3) Использование математических знаний при решении соответствующих возрасту житейских задач.</w:t>
      </w:r>
    </w:p>
    <w:p w:rsidR="00E6383B" w:rsidRPr="009E3D8F" w:rsidRDefault="00E6383B" w:rsidP="009E3D8F">
      <w:pPr>
        <w:pStyle w:val="aa"/>
        <w:numPr>
          <w:ilvl w:val="0"/>
          <w:numId w:val="18"/>
        </w:numPr>
        <w:suppressAutoHyphens w:val="0"/>
        <w:jc w:val="both"/>
        <w:rPr>
          <w:rFonts w:ascii="Times New Roman" w:hAnsi="Times New Roman"/>
          <w:sz w:val="27"/>
          <w:szCs w:val="27"/>
        </w:rPr>
      </w:pPr>
      <w:r w:rsidRPr="009E3D8F">
        <w:rPr>
          <w:rFonts w:ascii="Times New Roman" w:hAnsi="Times New Roman"/>
          <w:sz w:val="27"/>
          <w:szCs w:val="27"/>
        </w:rPr>
        <w:t xml:space="preserve">Умение обращаться с деньгами, рассчитываться ими, пользоваться карманными деньгами и т.д. </w:t>
      </w:r>
    </w:p>
    <w:p w:rsidR="00E6383B" w:rsidRPr="009E3D8F" w:rsidRDefault="00E6383B" w:rsidP="009E3D8F">
      <w:pPr>
        <w:pStyle w:val="aa"/>
        <w:numPr>
          <w:ilvl w:val="0"/>
          <w:numId w:val="18"/>
        </w:numPr>
        <w:suppressAutoHyphens w:val="0"/>
        <w:jc w:val="both"/>
        <w:rPr>
          <w:rFonts w:ascii="Times New Roman" w:hAnsi="Times New Roman"/>
          <w:sz w:val="27"/>
          <w:szCs w:val="27"/>
        </w:rPr>
      </w:pPr>
      <w:r w:rsidRPr="009E3D8F">
        <w:rPr>
          <w:rFonts w:ascii="Times New Roman" w:hAnsi="Times New Roman"/>
          <w:sz w:val="27"/>
          <w:szCs w:val="27"/>
        </w:rPr>
        <w:t xml:space="preserve">Умение определять длину, вес, объем, температуру, время, пользуясь мерками и измерительными приборами. </w:t>
      </w:r>
    </w:p>
    <w:p w:rsidR="00E6383B" w:rsidRPr="009E3D8F" w:rsidRDefault="00E6383B" w:rsidP="009E3D8F">
      <w:pPr>
        <w:pStyle w:val="aa"/>
        <w:numPr>
          <w:ilvl w:val="0"/>
          <w:numId w:val="18"/>
        </w:numPr>
        <w:suppressAutoHyphens w:val="0"/>
        <w:jc w:val="both"/>
        <w:rPr>
          <w:rFonts w:ascii="Times New Roman" w:hAnsi="Times New Roman"/>
          <w:sz w:val="27"/>
          <w:szCs w:val="27"/>
        </w:rPr>
      </w:pPr>
      <w:r w:rsidRPr="009E3D8F">
        <w:rPr>
          <w:rFonts w:ascii="Times New Roman" w:hAnsi="Times New Roman"/>
          <w:sz w:val="27"/>
          <w:szCs w:val="27"/>
        </w:rPr>
        <w:t xml:space="preserve">Умение устанавливать взаимно-однозначные соответствия. </w:t>
      </w:r>
    </w:p>
    <w:p w:rsidR="00E6383B" w:rsidRPr="009E3D8F" w:rsidRDefault="00E6383B" w:rsidP="009E3D8F">
      <w:pPr>
        <w:pStyle w:val="aa"/>
        <w:numPr>
          <w:ilvl w:val="0"/>
          <w:numId w:val="18"/>
        </w:numPr>
        <w:suppressAutoHyphens w:val="0"/>
        <w:jc w:val="both"/>
        <w:rPr>
          <w:rFonts w:ascii="Times New Roman" w:hAnsi="Times New Roman"/>
          <w:sz w:val="27"/>
          <w:szCs w:val="27"/>
        </w:rPr>
      </w:pPr>
      <w:r w:rsidRPr="009E3D8F">
        <w:rPr>
          <w:rFonts w:ascii="Times New Roman" w:hAnsi="Times New Roman"/>
          <w:sz w:val="27"/>
          <w:szCs w:val="27"/>
        </w:rPr>
        <w:t xml:space="preserve">Умение распознавать цифры, обозначающие номер дома, квартиры, автобуса, телефона и др. </w:t>
      </w:r>
    </w:p>
    <w:p w:rsidR="00ED3683" w:rsidRPr="009E3D8F" w:rsidRDefault="00E6383B" w:rsidP="009E3D8F">
      <w:pPr>
        <w:pStyle w:val="aa"/>
        <w:numPr>
          <w:ilvl w:val="0"/>
          <w:numId w:val="18"/>
        </w:numPr>
        <w:suppressAutoHyphens w:val="0"/>
        <w:jc w:val="both"/>
        <w:rPr>
          <w:rFonts w:ascii="Times New Roman" w:hAnsi="Times New Roman"/>
          <w:sz w:val="27"/>
          <w:szCs w:val="27"/>
        </w:rPr>
      </w:pPr>
      <w:r w:rsidRPr="009E3D8F">
        <w:rPr>
          <w:rFonts w:ascii="Times New Roman" w:hAnsi="Times New Roman"/>
          <w:sz w:val="27"/>
          <w:szCs w:val="27"/>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366CD5" w:rsidRPr="009E3D8F" w:rsidRDefault="00A70D9E" w:rsidP="009E3D8F">
      <w:pPr>
        <w:spacing w:after="0" w:line="240" w:lineRule="auto"/>
        <w:jc w:val="center"/>
        <w:rPr>
          <w:rFonts w:ascii="Times New Roman" w:hAnsi="Times New Roman" w:cs="Times New Roman"/>
          <w:b/>
          <w:sz w:val="27"/>
          <w:szCs w:val="27"/>
        </w:rPr>
      </w:pPr>
      <w:r w:rsidRPr="009E3D8F">
        <w:rPr>
          <w:rFonts w:ascii="Times New Roman" w:hAnsi="Times New Roman" w:cs="Times New Roman"/>
          <w:b/>
          <w:sz w:val="27"/>
          <w:szCs w:val="27"/>
        </w:rPr>
        <w:t>Примерное т</w:t>
      </w:r>
      <w:r w:rsidR="00672F3F" w:rsidRPr="009E3D8F">
        <w:rPr>
          <w:rFonts w:ascii="Times New Roman" w:hAnsi="Times New Roman" w:cs="Times New Roman"/>
          <w:b/>
          <w:sz w:val="27"/>
          <w:szCs w:val="27"/>
        </w:rPr>
        <w:t>ематическое планирование</w:t>
      </w:r>
    </w:p>
    <w:p w:rsidR="00672F3F" w:rsidRPr="009E3D8F" w:rsidRDefault="00A70D9E" w:rsidP="009E3D8F">
      <w:pPr>
        <w:pStyle w:val="1"/>
        <w:spacing w:before="0" w:after="0" w:line="240" w:lineRule="auto"/>
        <w:contextualSpacing/>
        <w:jc w:val="both"/>
        <w:rPr>
          <w:rFonts w:ascii="Times New Roman" w:hAnsi="Times New Roman"/>
          <w:b w:val="0"/>
          <w:sz w:val="27"/>
          <w:szCs w:val="27"/>
        </w:rPr>
      </w:pPr>
      <w:r w:rsidRPr="009E3D8F">
        <w:rPr>
          <w:rFonts w:ascii="Times New Roman" w:hAnsi="Times New Roman"/>
          <w:b w:val="0"/>
          <w:sz w:val="27"/>
          <w:szCs w:val="27"/>
        </w:rPr>
        <w:t>Математические представления</w:t>
      </w:r>
      <w:r w:rsidR="0089359C" w:rsidRPr="009E3D8F">
        <w:rPr>
          <w:rFonts w:ascii="Times New Roman" w:hAnsi="Times New Roman"/>
          <w:b w:val="0"/>
          <w:sz w:val="27"/>
          <w:szCs w:val="27"/>
        </w:rPr>
        <w:t xml:space="preserve">  1 </w:t>
      </w:r>
      <w:proofErr w:type="gramStart"/>
      <w:r w:rsidRPr="009E3D8F">
        <w:rPr>
          <w:rFonts w:ascii="Times New Roman" w:hAnsi="Times New Roman"/>
          <w:b w:val="0"/>
          <w:sz w:val="27"/>
          <w:szCs w:val="27"/>
        </w:rPr>
        <w:t>дополнительный</w:t>
      </w:r>
      <w:proofErr w:type="gramEnd"/>
      <w:r w:rsidR="0089359C" w:rsidRPr="009E3D8F">
        <w:rPr>
          <w:rFonts w:ascii="Times New Roman" w:hAnsi="Times New Roman"/>
          <w:b w:val="0"/>
          <w:sz w:val="27"/>
          <w:szCs w:val="27"/>
        </w:rPr>
        <w:t xml:space="preserve"> -</w:t>
      </w:r>
      <w:r w:rsidR="00672F3F" w:rsidRPr="009E3D8F">
        <w:rPr>
          <w:rFonts w:ascii="Times New Roman" w:hAnsi="Times New Roman"/>
          <w:b w:val="0"/>
          <w:sz w:val="27"/>
          <w:szCs w:val="27"/>
        </w:rPr>
        <w:t xml:space="preserve"> </w:t>
      </w:r>
      <w:r w:rsidRPr="009E3D8F">
        <w:rPr>
          <w:rFonts w:ascii="Times New Roman" w:hAnsi="Times New Roman"/>
          <w:b w:val="0"/>
          <w:sz w:val="27"/>
          <w:szCs w:val="27"/>
        </w:rPr>
        <w:t xml:space="preserve">12 классы </w:t>
      </w:r>
      <w:r w:rsidR="00740F98" w:rsidRPr="009E3D8F">
        <w:rPr>
          <w:rFonts w:ascii="Times New Roman" w:hAnsi="Times New Roman"/>
          <w:b w:val="0"/>
          <w:sz w:val="27"/>
          <w:szCs w:val="27"/>
        </w:rPr>
        <w:t>(848 часов)</w:t>
      </w:r>
    </w:p>
    <w:tbl>
      <w:tblPr>
        <w:tblStyle w:val="a5"/>
        <w:tblW w:w="0" w:type="auto"/>
        <w:jc w:val="center"/>
        <w:tblLook w:val="04A0" w:firstRow="1" w:lastRow="0" w:firstColumn="1" w:lastColumn="0" w:noHBand="0" w:noVBand="1"/>
      </w:tblPr>
      <w:tblGrid>
        <w:gridCol w:w="618"/>
        <w:gridCol w:w="9147"/>
      </w:tblGrid>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w:t>
            </w:r>
          </w:p>
          <w:p w:rsidR="00C42AF2" w:rsidRPr="009E3D8F" w:rsidRDefault="00C42AF2" w:rsidP="009E3D8F">
            <w:pPr>
              <w:spacing w:after="0"/>
              <w:jc w:val="both"/>
              <w:rPr>
                <w:rFonts w:ascii="Times New Roman" w:hAnsi="Times New Roman" w:cs="Times New Roman"/>
                <w:color w:val="000000"/>
                <w:sz w:val="27"/>
                <w:szCs w:val="27"/>
              </w:rPr>
            </w:pPr>
            <w:proofErr w:type="gramStart"/>
            <w:r w:rsidRPr="009E3D8F">
              <w:rPr>
                <w:rFonts w:ascii="Times New Roman" w:hAnsi="Times New Roman" w:cs="Times New Roman"/>
                <w:sz w:val="27"/>
                <w:szCs w:val="27"/>
              </w:rPr>
              <w:t>п</w:t>
            </w:r>
            <w:proofErr w:type="gramEnd"/>
            <w:r w:rsidRPr="009E3D8F">
              <w:rPr>
                <w:rFonts w:ascii="Times New Roman" w:hAnsi="Times New Roman" w:cs="Times New Roman"/>
                <w:sz w:val="27"/>
                <w:szCs w:val="27"/>
              </w:rPr>
              <w:t>/п</w:t>
            </w:r>
          </w:p>
        </w:tc>
        <w:tc>
          <w:tcPr>
            <w:tcW w:w="9147" w:type="dxa"/>
          </w:tcPr>
          <w:p w:rsidR="00C42AF2" w:rsidRPr="009E3D8F" w:rsidRDefault="00C42AF2" w:rsidP="009E3D8F">
            <w:pPr>
              <w:spacing w:after="0"/>
              <w:jc w:val="both"/>
              <w:rPr>
                <w:rFonts w:ascii="Times New Roman" w:hAnsi="Times New Roman" w:cs="Times New Roman"/>
                <w:color w:val="000000"/>
                <w:sz w:val="27"/>
                <w:szCs w:val="27"/>
              </w:rPr>
            </w:pPr>
            <w:r w:rsidRPr="009E3D8F">
              <w:rPr>
                <w:rFonts w:ascii="Times New Roman" w:hAnsi="Times New Roman" w:cs="Times New Roman"/>
                <w:color w:val="000000"/>
                <w:sz w:val="27"/>
                <w:szCs w:val="27"/>
              </w:rPr>
              <w:t>Тема урока</w:t>
            </w:r>
          </w:p>
        </w:tc>
      </w:tr>
      <w:tr w:rsidR="00740F98" w:rsidRPr="009E3D8F" w:rsidTr="000D7BD5">
        <w:trPr>
          <w:jc w:val="center"/>
        </w:trPr>
        <w:tc>
          <w:tcPr>
            <w:tcW w:w="9765" w:type="dxa"/>
            <w:gridSpan w:val="2"/>
          </w:tcPr>
          <w:p w:rsidR="00740F98" w:rsidRPr="009E3D8F" w:rsidRDefault="00740F98" w:rsidP="009E3D8F">
            <w:pPr>
              <w:spacing w:after="0"/>
              <w:jc w:val="both"/>
              <w:rPr>
                <w:rFonts w:ascii="Times New Roman" w:hAnsi="Times New Roman" w:cs="Times New Roman"/>
                <w:color w:val="000000"/>
                <w:sz w:val="27"/>
                <w:szCs w:val="27"/>
              </w:rPr>
            </w:pPr>
            <w:r w:rsidRPr="009E3D8F">
              <w:rPr>
                <w:rFonts w:ascii="Times New Roman" w:hAnsi="Times New Roman" w:cs="Times New Roman"/>
                <w:sz w:val="27"/>
                <w:szCs w:val="27"/>
              </w:rPr>
              <w:t>Количественные представления</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w:t>
            </w:r>
          </w:p>
        </w:tc>
        <w:tc>
          <w:tcPr>
            <w:tcW w:w="9147" w:type="dxa"/>
          </w:tcPr>
          <w:p w:rsidR="00C42AF2" w:rsidRPr="009E3D8F" w:rsidRDefault="00740F98" w:rsidP="009E3D8F">
            <w:pPr>
              <w:pStyle w:val="aa"/>
              <w:jc w:val="both"/>
              <w:rPr>
                <w:rFonts w:ascii="Times New Roman" w:hAnsi="Times New Roman"/>
                <w:sz w:val="27"/>
                <w:szCs w:val="27"/>
              </w:rPr>
            </w:pPr>
            <w:r w:rsidRPr="009E3D8F">
              <w:rPr>
                <w:rFonts w:ascii="Times New Roman" w:hAnsi="Times New Roman"/>
                <w:sz w:val="27"/>
                <w:szCs w:val="27"/>
              </w:rPr>
              <w:t xml:space="preserve">Нахождение одинаковых предметов </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w:t>
            </w:r>
          </w:p>
        </w:tc>
        <w:tc>
          <w:tcPr>
            <w:tcW w:w="9147" w:type="dxa"/>
          </w:tcPr>
          <w:p w:rsidR="00C42AF2" w:rsidRPr="009E3D8F" w:rsidRDefault="00740F98"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Разъединение множеств</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w:t>
            </w:r>
          </w:p>
        </w:tc>
        <w:tc>
          <w:tcPr>
            <w:tcW w:w="9147" w:type="dxa"/>
          </w:tcPr>
          <w:p w:rsidR="00C42AF2" w:rsidRPr="009E3D8F" w:rsidRDefault="00740F98"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Объединение предметов в единое множество</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w:t>
            </w:r>
          </w:p>
        </w:tc>
        <w:tc>
          <w:tcPr>
            <w:tcW w:w="9147" w:type="dxa"/>
          </w:tcPr>
          <w:p w:rsidR="00C42AF2" w:rsidRPr="009E3D8F" w:rsidRDefault="00740F98"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множеств («один», «много», «мало», «пусто»)</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w:t>
            </w:r>
          </w:p>
        </w:tc>
        <w:tc>
          <w:tcPr>
            <w:tcW w:w="9147" w:type="dxa"/>
          </w:tcPr>
          <w:p w:rsidR="00C42AF2" w:rsidRPr="009E3D8F" w:rsidRDefault="00740F98" w:rsidP="009E3D8F">
            <w:pPr>
              <w:pStyle w:val="aa"/>
              <w:rPr>
                <w:rFonts w:ascii="Times New Roman" w:hAnsi="Times New Roman"/>
                <w:sz w:val="27"/>
                <w:szCs w:val="27"/>
              </w:rPr>
            </w:pPr>
            <w:r w:rsidRPr="009E3D8F">
              <w:rPr>
                <w:rFonts w:ascii="Times New Roman" w:hAnsi="Times New Roman"/>
                <w:sz w:val="27"/>
                <w:szCs w:val="27"/>
              </w:rPr>
              <w:t>Сравнение множеств (без пересчета, с пересчетом)</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w:t>
            </w:r>
          </w:p>
        </w:tc>
        <w:tc>
          <w:tcPr>
            <w:tcW w:w="9147" w:type="dxa"/>
          </w:tcPr>
          <w:p w:rsidR="00C42AF2" w:rsidRPr="009E3D8F" w:rsidRDefault="000D7BD5" w:rsidP="009E3D8F">
            <w:pPr>
              <w:pStyle w:val="aa"/>
              <w:jc w:val="both"/>
              <w:rPr>
                <w:rFonts w:ascii="Times New Roman" w:hAnsi="Times New Roman"/>
                <w:sz w:val="27"/>
                <w:szCs w:val="27"/>
              </w:rPr>
            </w:pPr>
            <w:r w:rsidRPr="009E3D8F">
              <w:rPr>
                <w:rFonts w:ascii="Times New Roman" w:hAnsi="Times New Roman"/>
                <w:sz w:val="27"/>
                <w:szCs w:val="27"/>
              </w:rPr>
              <w:t xml:space="preserve">Преобразование множеств (увеличение, уменьшение, уравнивание </w:t>
            </w:r>
            <w:r w:rsidRPr="009E3D8F">
              <w:rPr>
                <w:rFonts w:ascii="Times New Roman" w:hAnsi="Times New Roman"/>
                <w:sz w:val="27"/>
                <w:szCs w:val="27"/>
              </w:rPr>
              <w:lastRenderedPageBreak/>
              <w:t>множеств)</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lastRenderedPageBreak/>
              <w:t>7.</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Пересчет предметов по единице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8.</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Счет равными числовыми группами (по 2, по 3, по 5)</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9.</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Узнавание цифр</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10.</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Соотнесение количества предметов с числом</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11.</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Обозначение числа цифрой</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12.</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Написание цифры</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13.</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Знание отрезка числового ряда 1 – 3 (1 – 5, 1 – 10, 0 – 10)</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14.</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Определение места числа (от 0 до 9) в числовом ряду</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15.</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Счет в прямой (обратной) последовательности</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16.</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Состав числа 2 (3, 4, …, 10) из двух слагаемых</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17.</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Сложение (вычитание) предметных множе</w:t>
            </w:r>
            <w:proofErr w:type="gramStart"/>
            <w:r w:rsidRPr="009E3D8F">
              <w:rPr>
                <w:rFonts w:ascii="Times New Roman" w:hAnsi="Times New Roman" w:cs="Times New Roman"/>
                <w:sz w:val="27"/>
                <w:szCs w:val="27"/>
              </w:rPr>
              <w:t>ств в пр</w:t>
            </w:r>
            <w:proofErr w:type="gramEnd"/>
            <w:r w:rsidRPr="009E3D8F">
              <w:rPr>
                <w:rFonts w:ascii="Times New Roman" w:hAnsi="Times New Roman" w:cs="Times New Roman"/>
                <w:sz w:val="27"/>
                <w:szCs w:val="27"/>
              </w:rPr>
              <w:t>еделах 5 (10)</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18.</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Запись арифметического примера на увеличение (уменьшение) на одну (несколько) единиц в пределах 5 (10)</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19.</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Решение задач на увеличение на одну (несколько) единиц в пределах 5 (10)</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20.</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Запись решения задачи в виде арифметического примера</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21.</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Решение задач на уменьшение на одну (несколько) единиц в пределах 5 (10)</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22.</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Выполнение арифметических действий на калькуляторе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23.</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денежных знаков (монет, купюр).</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24.</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Узнавание достоинства монет (купюр)</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25.</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Решение простых примеров с числами, выраженными единицей измерения стоимости</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26.</w:t>
            </w:r>
          </w:p>
        </w:tc>
        <w:tc>
          <w:tcPr>
            <w:tcW w:w="9147" w:type="dxa"/>
          </w:tcPr>
          <w:p w:rsidR="00C42AF2"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Размен денег</w:t>
            </w:r>
          </w:p>
        </w:tc>
      </w:tr>
      <w:tr w:rsidR="000D7BD5" w:rsidRPr="009E3D8F" w:rsidTr="0031657D">
        <w:trPr>
          <w:jc w:val="center"/>
        </w:trPr>
        <w:tc>
          <w:tcPr>
            <w:tcW w:w="9765" w:type="dxa"/>
            <w:gridSpan w:val="2"/>
          </w:tcPr>
          <w:p w:rsidR="000D7BD5" w:rsidRPr="009E3D8F" w:rsidRDefault="000D7BD5"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Представления о величине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27.</w:t>
            </w:r>
          </w:p>
        </w:tc>
        <w:tc>
          <w:tcPr>
            <w:tcW w:w="9147" w:type="dxa"/>
          </w:tcPr>
          <w:p w:rsidR="00C42AF2" w:rsidRPr="009E3D8F" w:rsidRDefault="000D7BD5" w:rsidP="009E3D8F">
            <w:pPr>
              <w:pStyle w:val="aa"/>
              <w:jc w:val="both"/>
              <w:rPr>
                <w:rFonts w:ascii="Times New Roman" w:hAnsi="Times New Roman"/>
                <w:b/>
                <w:sz w:val="27"/>
                <w:szCs w:val="27"/>
              </w:rPr>
            </w:pPr>
            <w:r w:rsidRPr="009E3D8F">
              <w:rPr>
                <w:rFonts w:ascii="Times New Roman" w:hAnsi="Times New Roman"/>
                <w:sz w:val="27"/>
                <w:szCs w:val="27"/>
              </w:rPr>
              <w:t>Различение однородных (разнородных по одному признаку) предметов по величине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28.</w:t>
            </w:r>
          </w:p>
        </w:tc>
        <w:tc>
          <w:tcPr>
            <w:tcW w:w="9147" w:type="dxa"/>
          </w:tcPr>
          <w:p w:rsidR="00C42AF2" w:rsidRPr="009E3D8F" w:rsidRDefault="004621CC"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двух предметов по величине способом приложения (приставления), «на глаз», наложения</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29.</w:t>
            </w:r>
          </w:p>
        </w:tc>
        <w:tc>
          <w:tcPr>
            <w:tcW w:w="9147" w:type="dxa"/>
          </w:tcPr>
          <w:p w:rsidR="00C42AF2" w:rsidRPr="009E3D8F" w:rsidRDefault="004621CC"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Определение среднего по величине предмета из трех предложенных предметов</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30.</w:t>
            </w:r>
          </w:p>
        </w:tc>
        <w:tc>
          <w:tcPr>
            <w:tcW w:w="9147" w:type="dxa"/>
          </w:tcPr>
          <w:p w:rsidR="00C42AF2" w:rsidRPr="009E3D8F" w:rsidRDefault="004621CC"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Составление упорядоченного ряда по убыванию (по возрастанию)</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31.</w:t>
            </w:r>
          </w:p>
        </w:tc>
        <w:tc>
          <w:tcPr>
            <w:tcW w:w="9147" w:type="dxa"/>
          </w:tcPr>
          <w:p w:rsidR="00C42AF2" w:rsidRPr="009E3D8F" w:rsidRDefault="004621CC"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однородных (разнородных</w:t>
            </w:r>
            <w:proofErr w:type="gramStart"/>
            <w:r w:rsidRPr="009E3D8F">
              <w:rPr>
                <w:rFonts w:ascii="Times New Roman" w:hAnsi="Times New Roman" w:cs="Times New Roman"/>
                <w:sz w:val="27"/>
                <w:szCs w:val="27"/>
              </w:rPr>
              <w:t xml:space="preserve"> )</w:t>
            </w:r>
            <w:proofErr w:type="gramEnd"/>
            <w:r w:rsidRPr="009E3D8F">
              <w:rPr>
                <w:rFonts w:ascii="Times New Roman" w:hAnsi="Times New Roman" w:cs="Times New Roman"/>
                <w:sz w:val="27"/>
                <w:szCs w:val="27"/>
              </w:rPr>
              <w:t xml:space="preserve"> предметов по длине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32.</w:t>
            </w:r>
          </w:p>
        </w:tc>
        <w:tc>
          <w:tcPr>
            <w:tcW w:w="9147" w:type="dxa"/>
          </w:tcPr>
          <w:p w:rsidR="00C42AF2" w:rsidRPr="009E3D8F" w:rsidRDefault="004621CC"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предметов по длине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33.</w:t>
            </w:r>
          </w:p>
        </w:tc>
        <w:tc>
          <w:tcPr>
            <w:tcW w:w="9147" w:type="dxa"/>
          </w:tcPr>
          <w:p w:rsidR="00C42AF2" w:rsidRPr="009E3D8F" w:rsidRDefault="004621CC"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однородных (разнородных) предметов по ширине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34.</w:t>
            </w:r>
          </w:p>
        </w:tc>
        <w:tc>
          <w:tcPr>
            <w:tcW w:w="9147" w:type="dxa"/>
          </w:tcPr>
          <w:p w:rsidR="00C42AF2" w:rsidRPr="009E3D8F" w:rsidRDefault="004621CC"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предметов по ширине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35.</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предметов по высоте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36.</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предметов по высоте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37.</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предметов по весу</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38.</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предметов по весу</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39.</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Узнавание весов, частей весов; их назначение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40.</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Измерение веса предметов, материалов с помощью весов</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41.</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предметов по толщине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42.</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предметов по толщине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43.</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предметов по глубине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44.</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предметов по глубине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45.</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Измерение с помощью мерки</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46.</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Узнавание линейки (шкалы делений), ее назначение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lastRenderedPageBreak/>
              <w:t>47.</w:t>
            </w:r>
          </w:p>
        </w:tc>
        <w:tc>
          <w:tcPr>
            <w:tcW w:w="9147" w:type="dxa"/>
          </w:tcPr>
          <w:p w:rsidR="00C42AF2" w:rsidRPr="009E3D8F" w:rsidRDefault="00726401"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Измерение длины отрезков, длины (высоты) предметов линейкой</w:t>
            </w:r>
          </w:p>
        </w:tc>
      </w:tr>
      <w:tr w:rsidR="00646DED" w:rsidRPr="009E3D8F" w:rsidTr="00AB7D2A">
        <w:trPr>
          <w:jc w:val="center"/>
        </w:trPr>
        <w:tc>
          <w:tcPr>
            <w:tcW w:w="9765" w:type="dxa"/>
            <w:gridSpan w:val="2"/>
          </w:tcPr>
          <w:p w:rsidR="00646DED" w:rsidRPr="009E3D8F" w:rsidRDefault="00646DED"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Представление о форме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48.</w:t>
            </w:r>
          </w:p>
        </w:tc>
        <w:tc>
          <w:tcPr>
            <w:tcW w:w="9147" w:type="dxa"/>
          </w:tcPr>
          <w:p w:rsidR="00C42AF2" w:rsidRPr="009E3D8F" w:rsidRDefault="00646DED" w:rsidP="009E3D8F">
            <w:pPr>
              <w:pStyle w:val="aa"/>
              <w:ind w:firstLine="708"/>
              <w:jc w:val="both"/>
              <w:rPr>
                <w:rFonts w:ascii="Times New Roman" w:hAnsi="Times New Roman"/>
                <w:b/>
                <w:i/>
                <w:sz w:val="27"/>
                <w:szCs w:val="27"/>
              </w:rPr>
            </w:pPr>
            <w:r w:rsidRPr="009E3D8F">
              <w:rPr>
                <w:rFonts w:ascii="Times New Roman" w:hAnsi="Times New Roman"/>
                <w:iCs/>
                <w:sz w:val="27"/>
                <w:szCs w:val="27"/>
              </w:rPr>
              <w:t xml:space="preserve">Узнавание (различение) геометрических тел: </w:t>
            </w:r>
            <w:r w:rsidRPr="009E3D8F">
              <w:rPr>
                <w:rFonts w:ascii="Times New Roman" w:hAnsi="Times New Roman"/>
                <w:sz w:val="27"/>
                <w:szCs w:val="27"/>
              </w:rPr>
              <w:t>«шар», «куб», «призма», «брусок»</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49.</w:t>
            </w:r>
          </w:p>
        </w:tc>
        <w:tc>
          <w:tcPr>
            <w:tcW w:w="9147" w:type="dxa"/>
          </w:tcPr>
          <w:p w:rsidR="00C42AF2" w:rsidRPr="009E3D8F" w:rsidRDefault="00646DED"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Соотнесение формы предмета с геометрическими телами.  Фигурой</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50.</w:t>
            </w:r>
          </w:p>
        </w:tc>
        <w:tc>
          <w:tcPr>
            <w:tcW w:w="9147" w:type="dxa"/>
          </w:tcPr>
          <w:p w:rsidR="00C42AF2" w:rsidRPr="009E3D8F" w:rsidRDefault="00646DED" w:rsidP="009E3D8F">
            <w:pPr>
              <w:spacing w:after="0"/>
              <w:jc w:val="both"/>
              <w:rPr>
                <w:rFonts w:ascii="Times New Roman" w:hAnsi="Times New Roman" w:cs="Times New Roman"/>
                <w:sz w:val="27"/>
                <w:szCs w:val="27"/>
              </w:rPr>
            </w:pPr>
            <w:proofErr w:type="gramStart"/>
            <w:r w:rsidRPr="009E3D8F">
              <w:rPr>
                <w:rFonts w:ascii="Times New Roman" w:hAnsi="Times New Roman" w:cs="Times New Roman"/>
                <w:iCs/>
                <w:sz w:val="27"/>
                <w:szCs w:val="27"/>
              </w:rPr>
              <w:t>Узнавание (различение) геометрических фигур: треугольник, квадрат, круг, прямоугольник, точка, линия (прямая, ломаная), отрезок</w:t>
            </w:r>
            <w:proofErr w:type="gramEnd"/>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51.</w:t>
            </w:r>
          </w:p>
        </w:tc>
        <w:tc>
          <w:tcPr>
            <w:tcW w:w="9147" w:type="dxa"/>
          </w:tcPr>
          <w:p w:rsidR="00C42AF2" w:rsidRPr="009E3D8F" w:rsidRDefault="00646DED"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Соотнесение геометрической формы с геометрической фигурой</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52.</w:t>
            </w:r>
          </w:p>
        </w:tc>
        <w:tc>
          <w:tcPr>
            <w:tcW w:w="9147" w:type="dxa"/>
          </w:tcPr>
          <w:p w:rsidR="00C42AF2" w:rsidRPr="009E3D8F" w:rsidRDefault="00646DED"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Соотнесение формы предметов с геометрической фигурой (треугольник, квадрат, круг, прямоугольник)</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53.</w:t>
            </w:r>
          </w:p>
        </w:tc>
        <w:tc>
          <w:tcPr>
            <w:tcW w:w="9147" w:type="dxa"/>
          </w:tcPr>
          <w:p w:rsidR="00C42AF2" w:rsidRPr="009E3D8F" w:rsidRDefault="00646DED"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Сборка геометрической фигуры (треугольник, квадрат, круг, прямоугольник) из 2-х (3-х, 4-х) частей</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54.</w:t>
            </w:r>
          </w:p>
        </w:tc>
        <w:tc>
          <w:tcPr>
            <w:tcW w:w="9147" w:type="dxa"/>
          </w:tcPr>
          <w:p w:rsidR="00C42AF2" w:rsidRPr="009E3D8F" w:rsidRDefault="00A96143"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Составление геометрической фигуры (треугольник, квадрат, прямоугольник) из счетных палочек</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55.</w:t>
            </w:r>
          </w:p>
        </w:tc>
        <w:tc>
          <w:tcPr>
            <w:tcW w:w="9147" w:type="dxa"/>
          </w:tcPr>
          <w:p w:rsidR="00C42AF2" w:rsidRPr="009E3D8F" w:rsidRDefault="00A96143"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Штриховка геометрической фигуры (треугольник, квадрат, круг, прямоугольник)</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56.</w:t>
            </w:r>
          </w:p>
        </w:tc>
        <w:tc>
          <w:tcPr>
            <w:tcW w:w="9147" w:type="dxa"/>
          </w:tcPr>
          <w:p w:rsidR="00C42AF2" w:rsidRPr="009E3D8F" w:rsidRDefault="00A96143" w:rsidP="009E3D8F">
            <w:pPr>
              <w:spacing w:after="0"/>
              <w:jc w:val="both"/>
              <w:rPr>
                <w:rFonts w:ascii="Times New Roman" w:hAnsi="Times New Roman" w:cs="Times New Roman"/>
                <w:sz w:val="27"/>
                <w:szCs w:val="27"/>
              </w:rPr>
            </w:pPr>
            <w:proofErr w:type="gramStart"/>
            <w:r w:rsidRPr="009E3D8F">
              <w:rPr>
                <w:rFonts w:ascii="Times New Roman" w:hAnsi="Times New Roman" w:cs="Times New Roman"/>
                <w:iCs/>
                <w:sz w:val="27"/>
                <w:szCs w:val="27"/>
              </w:rPr>
              <w:t>Обводка геометрической фигуры (треугольник, квадрат, круг, прямоугольник) по шаблону (трафарету, контурной линии)</w:t>
            </w:r>
            <w:proofErr w:type="gramEnd"/>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57.</w:t>
            </w:r>
          </w:p>
        </w:tc>
        <w:tc>
          <w:tcPr>
            <w:tcW w:w="9147" w:type="dxa"/>
          </w:tcPr>
          <w:p w:rsidR="00C42AF2" w:rsidRPr="009E3D8F" w:rsidRDefault="00A96143" w:rsidP="009E3D8F">
            <w:pPr>
              <w:spacing w:after="0"/>
              <w:jc w:val="both"/>
              <w:rPr>
                <w:rFonts w:ascii="Times New Roman" w:hAnsi="Times New Roman" w:cs="Times New Roman"/>
                <w:sz w:val="27"/>
                <w:szCs w:val="27"/>
              </w:rPr>
            </w:pPr>
            <w:proofErr w:type="gramStart"/>
            <w:r w:rsidRPr="009E3D8F">
              <w:rPr>
                <w:rFonts w:ascii="Times New Roman" w:hAnsi="Times New Roman" w:cs="Times New Roman"/>
                <w:iCs/>
                <w:sz w:val="27"/>
                <w:szCs w:val="27"/>
              </w:rPr>
              <w:t>Построение геометрической фигуры (прямоугольник, точка, линия (прямая, ломаная), отрезок) по точкам</w:t>
            </w:r>
            <w:proofErr w:type="gramEnd"/>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58.</w:t>
            </w:r>
          </w:p>
        </w:tc>
        <w:tc>
          <w:tcPr>
            <w:tcW w:w="9147" w:type="dxa"/>
          </w:tcPr>
          <w:p w:rsidR="00C42AF2" w:rsidRPr="009E3D8F" w:rsidRDefault="00A96143"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Рисование геометрической фигуры (прямоугольник, точка, линия (прямая, ломаная), отрезок, круг)</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59.</w:t>
            </w:r>
          </w:p>
        </w:tc>
        <w:tc>
          <w:tcPr>
            <w:tcW w:w="9147" w:type="dxa"/>
          </w:tcPr>
          <w:p w:rsidR="00C42AF2" w:rsidRPr="009E3D8F" w:rsidRDefault="00A96143"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Узнавание циркуля (частей циркуля), его назначение</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60.</w:t>
            </w:r>
          </w:p>
        </w:tc>
        <w:tc>
          <w:tcPr>
            <w:tcW w:w="9147" w:type="dxa"/>
          </w:tcPr>
          <w:p w:rsidR="00C42AF2" w:rsidRPr="009E3D8F" w:rsidRDefault="00A96143"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Рисование круга произвольной (заданной) величины</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61.</w:t>
            </w:r>
          </w:p>
        </w:tc>
        <w:tc>
          <w:tcPr>
            <w:tcW w:w="9147" w:type="dxa"/>
          </w:tcPr>
          <w:p w:rsidR="00C42AF2" w:rsidRPr="009E3D8F" w:rsidRDefault="00A96143" w:rsidP="009E3D8F">
            <w:pPr>
              <w:spacing w:after="0"/>
              <w:jc w:val="both"/>
              <w:rPr>
                <w:rFonts w:ascii="Times New Roman" w:hAnsi="Times New Roman" w:cs="Times New Roman"/>
                <w:sz w:val="27"/>
                <w:szCs w:val="27"/>
              </w:rPr>
            </w:pPr>
            <w:r w:rsidRPr="009E3D8F">
              <w:rPr>
                <w:rFonts w:ascii="Times New Roman" w:hAnsi="Times New Roman" w:cs="Times New Roman"/>
                <w:iCs/>
                <w:sz w:val="27"/>
                <w:szCs w:val="27"/>
              </w:rPr>
              <w:t>Измерение отрезка</w:t>
            </w:r>
          </w:p>
        </w:tc>
      </w:tr>
      <w:tr w:rsidR="003E0B40" w:rsidRPr="009E3D8F" w:rsidTr="009A2CEC">
        <w:trPr>
          <w:jc w:val="center"/>
        </w:trPr>
        <w:tc>
          <w:tcPr>
            <w:tcW w:w="9765" w:type="dxa"/>
            <w:gridSpan w:val="2"/>
          </w:tcPr>
          <w:p w:rsidR="003E0B40" w:rsidRPr="009E3D8F" w:rsidRDefault="003E0B40" w:rsidP="009E3D8F">
            <w:pPr>
              <w:spacing w:after="0"/>
              <w:jc w:val="both"/>
              <w:rPr>
                <w:rFonts w:ascii="Times New Roman" w:hAnsi="Times New Roman" w:cs="Times New Roman"/>
                <w:iCs/>
                <w:sz w:val="27"/>
                <w:szCs w:val="27"/>
              </w:rPr>
            </w:pPr>
            <w:r w:rsidRPr="009E3D8F">
              <w:rPr>
                <w:rFonts w:ascii="Times New Roman" w:hAnsi="Times New Roman" w:cs="Times New Roman"/>
                <w:sz w:val="27"/>
                <w:szCs w:val="27"/>
              </w:rPr>
              <w:t>Пространственные представления</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62.</w:t>
            </w:r>
          </w:p>
        </w:tc>
        <w:tc>
          <w:tcPr>
            <w:tcW w:w="9147" w:type="dxa"/>
          </w:tcPr>
          <w:p w:rsidR="00C42AF2" w:rsidRPr="009E3D8F" w:rsidRDefault="003E0B40" w:rsidP="009E3D8F">
            <w:pPr>
              <w:pStyle w:val="ab"/>
              <w:spacing w:after="0"/>
              <w:ind w:right="-2"/>
              <w:jc w:val="both"/>
              <w:rPr>
                <w:rFonts w:ascii="Times New Roman" w:hAnsi="Times New Roman"/>
                <w:sz w:val="27"/>
                <w:szCs w:val="27"/>
              </w:rPr>
            </w:pPr>
            <w:proofErr w:type="gramStart"/>
            <w:r w:rsidRPr="009E3D8F">
              <w:rPr>
                <w:rFonts w:ascii="Times New Roman" w:hAnsi="Times New Roman"/>
                <w:sz w:val="27"/>
                <w:szCs w:val="27"/>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63.</w:t>
            </w:r>
          </w:p>
        </w:tc>
        <w:tc>
          <w:tcPr>
            <w:tcW w:w="9147" w:type="dxa"/>
          </w:tcPr>
          <w:p w:rsidR="00C42AF2" w:rsidRPr="009E3D8F" w:rsidRDefault="003E0B40" w:rsidP="009E3D8F">
            <w:pPr>
              <w:spacing w:after="0"/>
              <w:jc w:val="both"/>
              <w:rPr>
                <w:rFonts w:ascii="Times New Roman" w:hAnsi="Times New Roman" w:cs="Times New Roman"/>
                <w:sz w:val="27"/>
                <w:szCs w:val="27"/>
              </w:rPr>
            </w:pPr>
            <w:proofErr w:type="gramStart"/>
            <w:r w:rsidRPr="009E3D8F">
              <w:rPr>
                <w:rFonts w:ascii="Times New Roman" w:hAnsi="Times New Roman" w:cs="Times New Roman"/>
                <w:sz w:val="27"/>
                <w:szCs w:val="27"/>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64.</w:t>
            </w:r>
          </w:p>
        </w:tc>
        <w:tc>
          <w:tcPr>
            <w:tcW w:w="9147" w:type="dxa"/>
          </w:tcPr>
          <w:p w:rsidR="00C42AF2" w:rsidRPr="009E3D8F" w:rsidRDefault="003E0B40"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Перемещение в пространстве в заданном направлении: вверх, вниз, вперёд, назад, вправо, влево</w:t>
            </w:r>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65.</w:t>
            </w:r>
          </w:p>
        </w:tc>
        <w:tc>
          <w:tcPr>
            <w:tcW w:w="9147" w:type="dxa"/>
          </w:tcPr>
          <w:p w:rsidR="00C42AF2" w:rsidRPr="009E3D8F" w:rsidRDefault="003E0B40" w:rsidP="009E3D8F">
            <w:pPr>
              <w:spacing w:after="0"/>
              <w:jc w:val="both"/>
              <w:rPr>
                <w:rFonts w:ascii="Times New Roman" w:hAnsi="Times New Roman" w:cs="Times New Roman"/>
                <w:sz w:val="27"/>
                <w:szCs w:val="27"/>
              </w:rPr>
            </w:pPr>
            <w:proofErr w:type="gramStart"/>
            <w:r w:rsidRPr="009E3D8F">
              <w:rPr>
                <w:rFonts w:ascii="Times New Roman" w:hAnsi="Times New Roman" w:cs="Times New Roman"/>
                <w:sz w:val="27"/>
                <w:szCs w:val="27"/>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p>
        </w:tc>
      </w:tr>
      <w:tr w:rsidR="00C42AF2" w:rsidRPr="009E3D8F" w:rsidTr="000D7BD5">
        <w:trPr>
          <w:jc w:val="center"/>
        </w:trPr>
        <w:tc>
          <w:tcPr>
            <w:tcW w:w="618" w:type="dxa"/>
          </w:tcPr>
          <w:p w:rsidR="00C42AF2" w:rsidRPr="009E3D8F" w:rsidRDefault="00C42AF2"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66.</w:t>
            </w:r>
          </w:p>
        </w:tc>
        <w:tc>
          <w:tcPr>
            <w:tcW w:w="9147" w:type="dxa"/>
          </w:tcPr>
          <w:p w:rsidR="00C42AF2" w:rsidRPr="009E3D8F" w:rsidRDefault="003E0B40"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Составление предмета (изображения) из нескольких  частей</w:t>
            </w:r>
          </w:p>
        </w:tc>
      </w:tr>
      <w:tr w:rsidR="003E0B40" w:rsidRPr="009E3D8F" w:rsidTr="000D7BD5">
        <w:trPr>
          <w:jc w:val="center"/>
        </w:trPr>
        <w:tc>
          <w:tcPr>
            <w:tcW w:w="618" w:type="dxa"/>
          </w:tcPr>
          <w:p w:rsidR="003E0B40" w:rsidRPr="009E3D8F" w:rsidRDefault="003E0B40"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67</w:t>
            </w:r>
          </w:p>
        </w:tc>
        <w:tc>
          <w:tcPr>
            <w:tcW w:w="9147" w:type="dxa"/>
          </w:tcPr>
          <w:p w:rsidR="003E0B40" w:rsidRPr="009E3D8F" w:rsidRDefault="003E0B40"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 xml:space="preserve">Составление ряда из предметов (изображений): слева направо, снизу вверх, сверху вниз. </w:t>
            </w:r>
            <w:proofErr w:type="gramStart"/>
            <w:r w:rsidRPr="009E3D8F">
              <w:rPr>
                <w:rFonts w:ascii="Times New Roman" w:hAnsi="Times New Roman" w:cs="Times New Roman"/>
                <w:sz w:val="27"/>
                <w:szCs w:val="27"/>
              </w:rPr>
              <w:t>Определение отношения порядка следования: первый, последний, крайний, перед, после, за, следующий за, следом, между</w:t>
            </w:r>
            <w:proofErr w:type="gramEnd"/>
          </w:p>
        </w:tc>
      </w:tr>
      <w:tr w:rsidR="003E0B40" w:rsidRPr="009E3D8F" w:rsidTr="000D7BD5">
        <w:trPr>
          <w:jc w:val="center"/>
        </w:trPr>
        <w:tc>
          <w:tcPr>
            <w:tcW w:w="618" w:type="dxa"/>
          </w:tcPr>
          <w:p w:rsidR="003E0B40" w:rsidRPr="009E3D8F" w:rsidRDefault="003E0B40"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68</w:t>
            </w:r>
          </w:p>
        </w:tc>
        <w:tc>
          <w:tcPr>
            <w:tcW w:w="9147" w:type="dxa"/>
          </w:tcPr>
          <w:p w:rsidR="003E0B40" w:rsidRPr="009E3D8F" w:rsidRDefault="003E0B40"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Определение, месторасположения предметов в ряду</w:t>
            </w:r>
          </w:p>
        </w:tc>
      </w:tr>
      <w:tr w:rsidR="00DE63D7" w:rsidRPr="009E3D8F" w:rsidTr="00F414EA">
        <w:trPr>
          <w:jc w:val="center"/>
        </w:trPr>
        <w:tc>
          <w:tcPr>
            <w:tcW w:w="9765" w:type="dxa"/>
            <w:gridSpan w:val="2"/>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Временные представления</w:t>
            </w:r>
          </w:p>
        </w:tc>
      </w:tr>
      <w:tr w:rsidR="00DE63D7" w:rsidRPr="009E3D8F" w:rsidTr="000D7BD5">
        <w:trPr>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69</w:t>
            </w:r>
          </w:p>
        </w:tc>
        <w:tc>
          <w:tcPr>
            <w:tcW w:w="9147" w:type="dxa"/>
          </w:tcPr>
          <w:p w:rsidR="00DE63D7" w:rsidRPr="009E3D8F" w:rsidRDefault="00DE63D7" w:rsidP="009E3D8F">
            <w:pPr>
              <w:tabs>
                <w:tab w:val="left" w:pos="720"/>
              </w:tabs>
              <w:spacing w:after="0"/>
              <w:jc w:val="both"/>
              <w:rPr>
                <w:rFonts w:ascii="Times New Roman" w:hAnsi="Times New Roman" w:cs="Times New Roman"/>
                <w:i/>
                <w:sz w:val="27"/>
                <w:szCs w:val="27"/>
              </w:rPr>
            </w:pPr>
            <w:r w:rsidRPr="009E3D8F">
              <w:rPr>
                <w:rFonts w:ascii="Times New Roman" w:hAnsi="Times New Roman" w:cs="Times New Roman"/>
                <w:sz w:val="27"/>
                <w:szCs w:val="27"/>
              </w:rPr>
              <w:t>Узна</w:t>
            </w:r>
            <w:r w:rsidR="00C60B0F" w:rsidRPr="009E3D8F">
              <w:rPr>
                <w:rFonts w:ascii="Times New Roman" w:hAnsi="Times New Roman" w:cs="Times New Roman"/>
                <w:sz w:val="27"/>
                <w:szCs w:val="27"/>
              </w:rPr>
              <w:t>вание (различение) частей суток</w:t>
            </w:r>
          </w:p>
        </w:tc>
      </w:tr>
      <w:tr w:rsidR="00DE63D7" w:rsidRPr="009E3D8F" w:rsidTr="00DE63D7">
        <w:trPr>
          <w:trHeight w:val="261"/>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70</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Знание порядка следования частей суток</w:t>
            </w:r>
          </w:p>
        </w:tc>
      </w:tr>
      <w:tr w:rsidR="00DE63D7" w:rsidRPr="009E3D8F" w:rsidTr="000D7BD5">
        <w:trPr>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71</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Узнавание (различение) дней недели</w:t>
            </w:r>
          </w:p>
        </w:tc>
      </w:tr>
      <w:tr w:rsidR="00DE63D7" w:rsidRPr="009E3D8F" w:rsidTr="000D7BD5">
        <w:trPr>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lastRenderedPageBreak/>
              <w:t>72</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Знание последовательности дней недели</w:t>
            </w:r>
          </w:p>
        </w:tc>
      </w:tr>
      <w:tr w:rsidR="00DE63D7" w:rsidRPr="009E3D8F" w:rsidTr="000D7BD5">
        <w:trPr>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73</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Знание смены дней: вчера, сегодня, завтра</w:t>
            </w:r>
          </w:p>
        </w:tc>
      </w:tr>
      <w:tr w:rsidR="00DE63D7" w:rsidRPr="009E3D8F" w:rsidTr="000D7BD5">
        <w:trPr>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74</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proofErr w:type="gramStart"/>
            <w:r w:rsidRPr="009E3D8F">
              <w:rPr>
                <w:rFonts w:ascii="Times New Roman" w:hAnsi="Times New Roman" w:cs="Times New Roman"/>
                <w:sz w:val="27"/>
                <w:szCs w:val="27"/>
              </w:rPr>
              <w:t>Соотнесение деятельности с временным промежутком: сейчас, потом, вчера, сегодня, завтра, на следующий день, позавчера, послезавтра, давно, недавно</w:t>
            </w:r>
            <w:proofErr w:type="gramEnd"/>
          </w:p>
        </w:tc>
      </w:tr>
      <w:tr w:rsidR="00DE63D7" w:rsidRPr="009E3D8F" w:rsidTr="000D7BD5">
        <w:trPr>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75</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Различение времен года</w:t>
            </w:r>
          </w:p>
        </w:tc>
      </w:tr>
      <w:tr w:rsidR="00DE63D7" w:rsidRPr="009E3D8F" w:rsidTr="00DE63D7">
        <w:trPr>
          <w:trHeight w:val="229"/>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76</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Знание порядка следования сезонов в году</w:t>
            </w:r>
          </w:p>
        </w:tc>
      </w:tr>
      <w:tr w:rsidR="00DE63D7" w:rsidRPr="009E3D8F" w:rsidTr="000D7BD5">
        <w:trPr>
          <w:jc w:val="center"/>
        </w:trPr>
        <w:tc>
          <w:tcPr>
            <w:tcW w:w="618" w:type="dxa"/>
          </w:tcPr>
          <w:p w:rsidR="00DE63D7" w:rsidRPr="009E3D8F" w:rsidRDefault="00DE63D7"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77</w:t>
            </w:r>
          </w:p>
        </w:tc>
        <w:tc>
          <w:tcPr>
            <w:tcW w:w="9147" w:type="dxa"/>
          </w:tcPr>
          <w:p w:rsidR="00DE63D7" w:rsidRPr="009E3D8F" w:rsidRDefault="00DE63D7"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Узнавание (различение) месяцев</w:t>
            </w:r>
          </w:p>
        </w:tc>
      </w:tr>
      <w:tr w:rsidR="00DE63D7" w:rsidRPr="009E3D8F" w:rsidTr="000D7BD5">
        <w:trPr>
          <w:jc w:val="center"/>
        </w:trPr>
        <w:tc>
          <w:tcPr>
            <w:tcW w:w="618" w:type="dxa"/>
          </w:tcPr>
          <w:p w:rsidR="00DE63D7" w:rsidRPr="009E3D8F" w:rsidRDefault="00C60B0F"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78</w:t>
            </w:r>
          </w:p>
        </w:tc>
        <w:tc>
          <w:tcPr>
            <w:tcW w:w="9147" w:type="dxa"/>
          </w:tcPr>
          <w:p w:rsidR="00DE63D7" w:rsidRPr="009E3D8F" w:rsidRDefault="00C60B0F"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Знание последовательности месяцев в году</w:t>
            </w:r>
          </w:p>
        </w:tc>
      </w:tr>
      <w:tr w:rsidR="00DE63D7" w:rsidRPr="009E3D8F" w:rsidTr="000D7BD5">
        <w:trPr>
          <w:jc w:val="center"/>
        </w:trPr>
        <w:tc>
          <w:tcPr>
            <w:tcW w:w="618" w:type="dxa"/>
          </w:tcPr>
          <w:p w:rsidR="00DE63D7" w:rsidRPr="009E3D8F" w:rsidRDefault="00C60B0F"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79</w:t>
            </w:r>
          </w:p>
        </w:tc>
        <w:tc>
          <w:tcPr>
            <w:tcW w:w="9147" w:type="dxa"/>
          </w:tcPr>
          <w:p w:rsidR="00DE63D7" w:rsidRPr="009E3D8F" w:rsidRDefault="00C60B0F"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Сравнение людей по возрасту</w:t>
            </w:r>
          </w:p>
        </w:tc>
      </w:tr>
      <w:tr w:rsidR="00C60B0F" w:rsidRPr="009E3D8F" w:rsidTr="000D7BD5">
        <w:trPr>
          <w:jc w:val="center"/>
        </w:trPr>
        <w:tc>
          <w:tcPr>
            <w:tcW w:w="618" w:type="dxa"/>
          </w:tcPr>
          <w:p w:rsidR="00C60B0F" w:rsidRPr="009E3D8F" w:rsidRDefault="00C60B0F"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80</w:t>
            </w:r>
          </w:p>
        </w:tc>
        <w:tc>
          <w:tcPr>
            <w:tcW w:w="9147" w:type="dxa"/>
          </w:tcPr>
          <w:p w:rsidR="00C60B0F" w:rsidRPr="009E3D8F" w:rsidRDefault="00C60B0F"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Определение времени по часам: целого часа, четверти часа, с точностью до получаса (до 5 минут)</w:t>
            </w:r>
          </w:p>
        </w:tc>
      </w:tr>
      <w:tr w:rsidR="00C60B0F" w:rsidRPr="009E3D8F" w:rsidTr="000D7BD5">
        <w:trPr>
          <w:jc w:val="center"/>
        </w:trPr>
        <w:tc>
          <w:tcPr>
            <w:tcW w:w="618" w:type="dxa"/>
          </w:tcPr>
          <w:p w:rsidR="00C60B0F" w:rsidRPr="009E3D8F" w:rsidRDefault="00C60B0F" w:rsidP="009E3D8F">
            <w:pPr>
              <w:spacing w:after="0"/>
              <w:jc w:val="both"/>
              <w:rPr>
                <w:rFonts w:ascii="Times New Roman" w:hAnsi="Times New Roman" w:cs="Times New Roman"/>
                <w:sz w:val="27"/>
                <w:szCs w:val="27"/>
              </w:rPr>
            </w:pPr>
            <w:r w:rsidRPr="009E3D8F">
              <w:rPr>
                <w:rFonts w:ascii="Times New Roman" w:hAnsi="Times New Roman" w:cs="Times New Roman"/>
                <w:sz w:val="27"/>
                <w:szCs w:val="27"/>
              </w:rPr>
              <w:t>81</w:t>
            </w:r>
          </w:p>
        </w:tc>
        <w:tc>
          <w:tcPr>
            <w:tcW w:w="9147" w:type="dxa"/>
          </w:tcPr>
          <w:p w:rsidR="00C60B0F" w:rsidRPr="009E3D8F" w:rsidRDefault="00C60B0F" w:rsidP="009E3D8F">
            <w:pPr>
              <w:tabs>
                <w:tab w:val="left" w:pos="720"/>
              </w:tabs>
              <w:spacing w:after="0"/>
              <w:jc w:val="both"/>
              <w:rPr>
                <w:rFonts w:ascii="Times New Roman" w:hAnsi="Times New Roman" w:cs="Times New Roman"/>
                <w:sz w:val="27"/>
                <w:szCs w:val="27"/>
              </w:rPr>
            </w:pPr>
            <w:r w:rsidRPr="009E3D8F">
              <w:rPr>
                <w:rFonts w:ascii="Times New Roman" w:hAnsi="Times New Roman" w:cs="Times New Roman"/>
                <w:sz w:val="27"/>
                <w:szCs w:val="27"/>
              </w:rPr>
              <w:t>Соотнесение времени с началом и концом деятельности</w:t>
            </w:r>
          </w:p>
        </w:tc>
      </w:tr>
    </w:tbl>
    <w:p w:rsidR="00672F3F" w:rsidRPr="009E3D8F" w:rsidRDefault="00672F3F" w:rsidP="009E3D8F">
      <w:pPr>
        <w:spacing w:after="0" w:line="240" w:lineRule="auto"/>
        <w:jc w:val="both"/>
        <w:rPr>
          <w:rFonts w:ascii="Times New Roman" w:hAnsi="Times New Roman" w:cs="Times New Roman"/>
          <w:sz w:val="27"/>
          <w:szCs w:val="27"/>
        </w:rPr>
      </w:pPr>
    </w:p>
    <w:p w:rsidR="006E0568" w:rsidRPr="009E3D8F" w:rsidRDefault="006E0568" w:rsidP="009E3D8F">
      <w:pPr>
        <w:spacing w:after="0" w:line="240" w:lineRule="auto"/>
        <w:jc w:val="both"/>
        <w:rPr>
          <w:rFonts w:ascii="Times New Roman" w:hAnsi="Times New Roman" w:cs="Times New Roman"/>
          <w:sz w:val="27"/>
          <w:szCs w:val="27"/>
        </w:rPr>
      </w:pPr>
    </w:p>
    <w:sectPr w:rsidR="006E0568" w:rsidRPr="009E3D8F" w:rsidSect="00672F3F">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AA2" w:rsidRDefault="00A67AA2" w:rsidP="00672F3F">
      <w:pPr>
        <w:spacing w:after="0" w:line="240" w:lineRule="auto"/>
      </w:pPr>
      <w:r>
        <w:separator/>
      </w:r>
    </w:p>
  </w:endnote>
  <w:endnote w:type="continuationSeparator" w:id="0">
    <w:p w:rsidR="00A67AA2" w:rsidRDefault="00A67AA2" w:rsidP="00672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AA2" w:rsidRDefault="00A67AA2" w:rsidP="00672F3F">
      <w:pPr>
        <w:spacing w:after="0" w:line="240" w:lineRule="auto"/>
      </w:pPr>
      <w:r>
        <w:separator/>
      </w:r>
    </w:p>
  </w:footnote>
  <w:footnote w:type="continuationSeparator" w:id="0">
    <w:p w:rsidR="00A67AA2" w:rsidRDefault="00A67AA2" w:rsidP="00672F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D5E0D"/>
    <w:multiLevelType w:val="multilevel"/>
    <w:tmpl w:val="E2A09C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8A3B97"/>
    <w:multiLevelType w:val="multilevel"/>
    <w:tmpl w:val="BB9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C1697D"/>
    <w:multiLevelType w:val="multilevel"/>
    <w:tmpl w:val="749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AB2AEB"/>
    <w:multiLevelType w:val="multilevel"/>
    <w:tmpl w:val="872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6E5B2D"/>
    <w:multiLevelType w:val="multilevel"/>
    <w:tmpl w:val="30B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277D85"/>
    <w:multiLevelType w:val="multilevel"/>
    <w:tmpl w:val="4B0A2AD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44704295"/>
    <w:multiLevelType w:val="multilevel"/>
    <w:tmpl w:val="38AC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7F3446"/>
    <w:multiLevelType w:val="multilevel"/>
    <w:tmpl w:val="228E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787D77"/>
    <w:multiLevelType w:val="multilevel"/>
    <w:tmpl w:val="2D04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1378E7"/>
    <w:multiLevelType w:val="multilevel"/>
    <w:tmpl w:val="05B8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BB4CB7"/>
    <w:multiLevelType w:val="multilevel"/>
    <w:tmpl w:val="B74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8F59A2"/>
    <w:multiLevelType w:val="multilevel"/>
    <w:tmpl w:val="B360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7E1342A"/>
    <w:multiLevelType w:val="multilevel"/>
    <w:tmpl w:val="FD52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B80C2A"/>
    <w:multiLevelType w:val="hybridMultilevel"/>
    <w:tmpl w:val="C87604A4"/>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num w:numId="1">
    <w:abstractNumId w:val="0"/>
  </w:num>
  <w:num w:numId="2">
    <w:abstractNumId w:val="17"/>
  </w:num>
  <w:num w:numId="3">
    <w:abstractNumId w:val="14"/>
  </w:num>
  <w:num w:numId="4">
    <w:abstractNumId w:val="3"/>
  </w:num>
  <w:num w:numId="5">
    <w:abstractNumId w:val="11"/>
  </w:num>
  <w:num w:numId="6">
    <w:abstractNumId w:val="7"/>
  </w:num>
  <w:num w:numId="7">
    <w:abstractNumId w:val="8"/>
  </w:num>
  <w:num w:numId="8">
    <w:abstractNumId w:val="13"/>
  </w:num>
  <w:num w:numId="9">
    <w:abstractNumId w:val="4"/>
  </w:num>
  <w:num w:numId="10">
    <w:abstractNumId w:val="10"/>
  </w:num>
  <w:num w:numId="11">
    <w:abstractNumId w:val="6"/>
  </w:num>
  <w:num w:numId="12">
    <w:abstractNumId w:val="5"/>
  </w:num>
  <w:num w:numId="13">
    <w:abstractNumId w:val="9"/>
  </w:num>
  <w:num w:numId="14">
    <w:abstractNumId w:val="16"/>
  </w:num>
  <w:num w:numId="15">
    <w:abstractNumId w:val="2"/>
  </w:num>
  <w:num w:numId="16">
    <w:abstractNumId w:val="1"/>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2F3F"/>
    <w:rsid w:val="00010218"/>
    <w:rsid w:val="000452CB"/>
    <w:rsid w:val="000555D7"/>
    <w:rsid w:val="00066BCB"/>
    <w:rsid w:val="0007720D"/>
    <w:rsid w:val="000D7BD5"/>
    <w:rsid w:val="000E59B8"/>
    <w:rsid w:val="00117708"/>
    <w:rsid w:val="001A497B"/>
    <w:rsid w:val="001C55B7"/>
    <w:rsid w:val="00281BD8"/>
    <w:rsid w:val="002F0C15"/>
    <w:rsid w:val="002F2CFE"/>
    <w:rsid w:val="00335891"/>
    <w:rsid w:val="00354DE3"/>
    <w:rsid w:val="00366CD5"/>
    <w:rsid w:val="00394C87"/>
    <w:rsid w:val="003C6BDF"/>
    <w:rsid w:val="003E0B40"/>
    <w:rsid w:val="004621CC"/>
    <w:rsid w:val="004F54EE"/>
    <w:rsid w:val="00525570"/>
    <w:rsid w:val="0055344A"/>
    <w:rsid w:val="005576D6"/>
    <w:rsid w:val="00615FDD"/>
    <w:rsid w:val="006358BB"/>
    <w:rsid w:val="00637ED3"/>
    <w:rsid w:val="00646DED"/>
    <w:rsid w:val="00672F3F"/>
    <w:rsid w:val="00687D0C"/>
    <w:rsid w:val="006E0568"/>
    <w:rsid w:val="007064F3"/>
    <w:rsid w:val="00726401"/>
    <w:rsid w:val="00740F98"/>
    <w:rsid w:val="0074731A"/>
    <w:rsid w:val="0088568C"/>
    <w:rsid w:val="0089359C"/>
    <w:rsid w:val="00906E5A"/>
    <w:rsid w:val="00984244"/>
    <w:rsid w:val="009E3D8F"/>
    <w:rsid w:val="00A141B6"/>
    <w:rsid w:val="00A5141F"/>
    <w:rsid w:val="00A67AA2"/>
    <w:rsid w:val="00A70D9E"/>
    <w:rsid w:val="00A87083"/>
    <w:rsid w:val="00A96143"/>
    <w:rsid w:val="00AC14E6"/>
    <w:rsid w:val="00C165EC"/>
    <w:rsid w:val="00C42AF2"/>
    <w:rsid w:val="00C42F7E"/>
    <w:rsid w:val="00C60B0F"/>
    <w:rsid w:val="00CB6CC7"/>
    <w:rsid w:val="00D727C5"/>
    <w:rsid w:val="00DE63D7"/>
    <w:rsid w:val="00E52F10"/>
    <w:rsid w:val="00E6383B"/>
    <w:rsid w:val="00EB0B77"/>
    <w:rsid w:val="00ED3683"/>
    <w:rsid w:val="00F05D19"/>
    <w:rsid w:val="00F47A13"/>
    <w:rsid w:val="00FA0A91"/>
    <w:rsid w:val="00FF3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3F"/>
    <w:pPr>
      <w:spacing w:after="200"/>
      <w:ind w:firstLine="0"/>
    </w:pPr>
    <w:rPr>
      <w:rFonts w:eastAsiaTheme="minorEastAsia"/>
      <w:lang w:eastAsia="ru-RU"/>
    </w:rPr>
  </w:style>
  <w:style w:type="paragraph" w:styleId="1">
    <w:name w:val="heading 1"/>
    <w:basedOn w:val="a"/>
    <w:next w:val="a"/>
    <w:link w:val="10"/>
    <w:qFormat/>
    <w:rsid w:val="00672F3F"/>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0452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2F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672F3F"/>
    <w:rPr>
      <w:rFonts w:ascii="Cambria" w:eastAsia="Times New Roman" w:hAnsi="Cambria" w:cs="Times New Roman"/>
      <w:b/>
      <w:bCs/>
      <w:kern w:val="32"/>
      <w:sz w:val="32"/>
      <w:szCs w:val="32"/>
    </w:rPr>
  </w:style>
  <w:style w:type="paragraph" w:styleId="a4">
    <w:name w:val="List Paragraph"/>
    <w:basedOn w:val="a"/>
    <w:uiPriority w:val="34"/>
    <w:qFormat/>
    <w:rsid w:val="00672F3F"/>
    <w:pPr>
      <w:ind w:left="720"/>
      <w:contextualSpacing/>
    </w:pPr>
  </w:style>
  <w:style w:type="table" w:styleId="a5">
    <w:name w:val="Table Grid"/>
    <w:basedOn w:val="a1"/>
    <w:uiPriority w:val="59"/>
    <w:rsid w:val="00672F3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72F3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72F3F"/>
    <w:rPr>
      <w:rFonts w:eastAsiaTheme="minorEastAsia"/>
      <w:lang w:eastAsia="ru-RU"/>
    </w:rPr>
  </w:style>
  <w:style w:type="paragraph" w:styleId="a8">
    <w:name w:val="footer"/>
    <w:basedOn w:val="a"/>
    <w:link w:val="a9"/>
    <w:uiPriority w:val="99"/>
    <w:unhideWhenUsed/>
    <w:rsid w:val="00672F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2F3F"/>
    <w:rPr>
      <w:rFonts w:eastAsiaTheme="minorEastAsia"/>
      <w:lang w:eastAsia="ru-RU"/>
    </w:rPr>
  </w:style>
  <w:style w:type="paragraph" w:styleId="aa">
    <w:name w:val="No Spacing"/>
    <w:uiPriority w:val="1"/>
    <w:qFormat/>
    <w:rsid w:val="00354DE3"/>
    <w:pPr>
      <w:suppressAutoHyphens/>
      <w:spacing w:line="240" w:lineRule="auto"/>
      <w:ind w:firstLine="0"/>
    </w:pPr>
    <w:rPr>
      <w:rFonts w:ascii="Calibri" w:eastAsia="Times New Roman" w:hAnsi="Calibri" w:cs="Times New Roman"/>
      <w:lang w:eastAsia="ar-SA"/>
    </w:rPr>
  </w:style>
  <w:style w:type="character" w:customStyle="1" w:styleId="20">
    <w:name w:val="Заголовок 2 Знак"/>
    <w:basedOn w:val="a0"/>
    <w:link w:val="2"/>
    <w:uiPriority w:val="9"/>
    <w:semiHidden/>
    <w:rsid w:val="000452CB"/>
    <w:rPr>
      <w:rFonts w:asciiTheme="majorHAnsi" w:eastAsiaTheme="majorEastAsia" w:hAnsiTheme="majorHAnsi" w:cstheme="majorBidi"/>
      <w:b/>
      <w:bCs/>
      <w:color w:val="4F81BD" w:themeColor="accent1"/>
      <w:sz w:val="26"/>
      <w:szCs w:val="26"/>
      <w:lang w:eastAsia="ru-RU"/>
    </w:rPr>
  </w:style>
  <w:style w:type="paragraph" w:styleId="ab">
    <w:name w:val="Body Text"/>
    <w:basedOn w:val="a"/>
    <w:link w:val="ac"/>
    <w:uiPriority w:val="99"/>
    <w:rsid w:val="00687D0C"/>
    <w:pPr>
      <w:suppressAutoHyphens/>
      <w:spacing w:after="120"/>
    </w:pPr>
    <w:rPr>
      <w:rFonts w:ascii="Calibri" w:eastAsia="Arial Unicode MS" w:hAnsi="Calibri" w:cs="Times New Roman"/>
      <w:color w:val="00000A"/>
      <w:kern w:val="1"/>
      <w:szCs w:val="20"/>
      <w:lang w:eastAsia="ar-SA"/>
    </w:rPr>
  </w:style>
  <w:style w:type="character" w:customStyle="1" w:styleId="ac">
    <w:name w:val="Основной текст Знак"/>
    <w:basedOn w:val="a0"/>
    <w:link w:val="ab"/>
    <w:uiPriority w:val="99"/>
    <w:rsid w:val="00687D0C"/>
    <w:rPr>
      <w:rFonts w:ascii="Calibri" w:eastAsia="Arial Unicode MS" w:hAnsi="Calibri" w:cs="Times New Roman"/>
      <w:color w:val="00000A"/>
      <w:kern w:val="1"/>
      <w:szCs w:val="20"/>
      <w:lang w:eastAsia="ar-SA"/>
    </w:rPr>
  </w:style>
  <w:style w:type="paragraph" w:customStyle="1" w:styleId="TableParagraph">
    <w:name w:val="Table Paragraph"/>
    <w:basedOn w:val="a"/>
    <w:uiPriority w:val="1"/>
    <w:qFormat/>
    <w:rsid w:val="001A497B"/>
    <w:pPr>
      <w:widowControl w:val="0"/>
      <w:autoSpaceDE w:val="0"/>
      <w:autoSpaceDN w:val="0"/>
      <w:spacing w:after="0" w:line="240" w:lineRule="auto"/>
      <w:ind w:left="106"/>
    </w:pPr>
    <w:rPr>
      <w:rFonts w:ascii="Times New Roman" w:eastAsia="Times New Roman" w:hAnsi="Times New Roman" w:cs="Times New Roman"/>
      <w:lang w:bidi="ru-RU"/>
    </w:rPr>
  </w:style>
  <w:style w:type="paragraph" w:styleId="ad">
    <w:name w:val="Balloon Text"/>
    <w:basedOn w:val="a"/>
    <w:link w:val="ae"/>
    <w:uiPriority w:val="99"/>
    <w:semiHidden/>
    <w:unhideWhenUsed/>
    <w:rsid w:val="00615FD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15FD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3F"/>
    <w:pPr>
      <w:spacing w:after="200"/>
      <w:ind w:firstLine="0"/>
    </w:pPr>
    <w:rPr>
      <w:rFonts w:eastAsiaTheme="minorEastAsia"/>
      <w:lang w:eastAsia="ru-RU"/>
    </w:rPr>
  </w:style>
  <w:style w:type="paragraph" w:styleId="1">
    <w:name w:val="heading 1"/>
    <w:basedOn w:val="a"/>
    <w:next w:val="a"/>
    <w:link w:val="10"/>
    <w:qFormat/>
    <w:rsid w:val="00672F3F"/>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0452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2F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672F3F"/>
    <w:rPr>
      <w:rFonts w:ascii="Cambria" w:eastAsia="Times New Roman" w:hAnsi="Cambria" w:cs="Times New Roman"/>
      <w:b/>
      <w:bCs/>
      <w:kern w:val="32"/>
      <w:sz w:val="32"/>
      <w:szCs w:val="32"/>
    </w:rPr>
  </w:style>
  <w:style w:type="paragraph" w:styleId="a4">
    <w:name w:val="List Paragraph"/>
    <w:basedOn w:val="a"/>
    <w:uiPriority w:val="34"/>
    <w:qFormat/>
    <w:rsid w:val="00672F3F"/>
    <w:pPr>
      <w:ind w:left="720"/>
      <w:contextualSpacing/>
    </w:pPr>
  </w:style>
  <w:style w:type="table" w:styleId="a5">
    <w:name w:val="Table Grid"/>
    <w:basedOn w:val="a1"/>
    <w:uiPriority w:val="59"/>
    <w:rsid w:val="00672F3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72F3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72F3F"/>
    <w:rPr>
      <w:rFonts w:eastAsiaTheme="minorEastAsia"/>
      <w:lang w:eastAsia="ru-RU"/>
    </w:rPr>
  </w:style>
  <w:style w:type="paragraph" w:styleId="a8">
    <w:name w:val="footer"/>
    <w:basedOn w:val="a"/>
    <w:link w:val="a9"/>
    <w:uiPriority w:val="99"/>
    <w:unhideWhenUsed/>
    <w:rsid w:val="00672F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2F3F"/>
    <w:rPr>
      <w:rFonts w:eastAsiaTheme="minorEastAsia"/>
      <w:lang w:eastAsia="ru-RU"/>
    </w:rPr>
  </w:style>
  <w:style w:type="paragraph" w:styleId="aa">
    <w:name w:val="No Spacing"/>
    <w:uiPriority w:val="1"/>
    <w:qFormat/>
    <w:rsid w:val="00354DE3"/>
    <w:pPr>
      <w:suppressAutoHyphens/>
      <w:spacing w:line="240" w:lineRule="auto"/>
      <w:ind w:firstLine="0"/>
    </w:pPr>
    <w:rPr>
      <w:rFonts w:ascii="Calibri" w:eastAsia="Times New Roman" w:hAnsi="Calibri" w:cs="Times New Roman"/>
      <w:lang w:eastAsia="ar-SA"/>
    </w:rPr>
  </w:style>
  <w:style w:type="character" w:customStyle="1" w:styleId="20">
    <w:name w:val="Заголовок 2 Знак"/>
    <w:basedOn w:val="a0"/>
    <w:link w:val="2"/>
    <w:uiPriority w:val="9"/>
    <w:semiHidden/>
    <w:rsid w:val="000452CB"/>
    <w:rPr>
      <w:rFonts w:asciiTheme="majorHAnsi" w:eastAsiaTheme="majorEastAsia" w:hAnsiTheme="majorHAnsi" w:cstheme="majorBidi"/>
      <w:b/>
      <w:bCs/>
      <w:color w:val="4F81BD" w:themeColor="accent1"/>
      <w:sz w:val="26"/>
      <w:szCs w:val="26"/>
      <w:lang w:eastAsia="ru-RU"/>
    </w:rPr>
  </w:style>
  <w:style w:type="paragraph" w:styleId="ab">
    <w:name w:val="Body Text"/>
    <w:basedOn w:val="a"/>
    <w:link w:val="ac"/>
    <w:uiPriority w:val="99"/>
    <w:rsid w:val="00687D0C"/>
    <w:pPr>
      <w:suppressAutoHyphens/>
      <w:spacing w:after="120"/>
    </w:pPr>
    <w:rPr>
      <w:rFonts w:ascii="Calibri" w:eastAsia="Arial Unicode MS" w:hAnsi="Calibri" w:cs="Times New Roman"/>
      <w:color w:val="00000A"/>
      <w:kern w:val="1"/>
      <w:szCs w:val="20"/>
      <w:lang w:eastAsia="ar-SA"/>
    </w:rPr>
  </w:style>
  <w:style w:type="character" w:customStyle="1" w:styleId="ac">
    <w:name w:val="Основной текст Знак"/>
    <w:basedOn w:val="a0"/>
    <w:link w:val="ab"/>
    <w:uiPriority w:val="99"/>
    <w:rsid w:val="00687D0C"/>
    <w:rPr>
      <w:rFonts w:ascii="Calibri" w:eastAsia="Arial Unicode MS" w:hAnsi="Calibri" w:cs="Times New Roman"/>
      <w:color w:val="00000A"/>
      <w:kern w:val="1"/>
      <w:szCs w:val="20"/>
      <w:lang w:eastAsia="ar-SA"/>
    </w:rPr>
  </w:style>
  <w:style w:type="paragraph" w:customStyle="1" w:styleId="TableParagraph">
    <w:name w:val="Table Paragraph"/>
    <w:basedOn w:val="a"/>
    <w:uiPriority w:val="1"/>
    <w:qFormat/>
    <w:rsid w:val="001A497B"/>
    <w:pPr>
      <w:widowControl w:val="0"/>
      <w:autoSpaceDE w:val="0"/>
      <w:autoSpaceDN w:val="0"/>
      <w:spacing w:after="0" w:line="240" w:lineRule="auto"/>
      <w:ind w:left="106"/>
    </w:pPr>
    <w:rPr>
      <w:rFonts w:ascii="Times New Roman" w:eastAsia="Times New Roman" w:hAnsi="Times New Roman" w:cs="Times New Roman"/>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54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70A47-4EFC-4085-B49B-6F14E3ED1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2997</Words>
  <Characters>17089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15</cp:revision>
  <cp:lastPrinted>2021-02-24T13:51:00Z</cp:lastPrinted>
  <dcterms:created xsi:type="dcterms:W3CDTF">2020-05-18T07:37:00Z</dcterms:created>
  <dcterms:modified xsi:type="dcterms:W3CDTF">2021-02-27T09:51:00Z</dcterms:modified>
</cp:coreProperties>
</file>